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BD863" w14:textId="473FCE80" w:rsidR="006C7877" w:rsidRDefault="006C7877" w:rsidP="00B51630">
      <w:pPr>
        <w:pStyle w:val="Title"/>
      </w:pPr>
      <w:bookmarkStart w:id="0" w:name="_GoBack"/>
      <w:bookmarkEnd w:id="0"/>
      <w:r>
        <w:t>Html edits</w:t>
      </w:r>
    </w:p>
    <w:p w14:paraId="75E1E2AF" w14:textId="10C093C7" w:rsidR="006C7877" w:rsidRPr="000E63F3" w:rsidRDefault="006C7877" w:rsidP="006C7877">
      <w:pPr>
        <w:rPr>
          <w:rFonts w:asciiTheme="minorBidi" w:hAnsiTheme="minorBidi" w:cstheme="minorBidi"/>
          <w:b/>
          <w:bCs/>
          <w:sz w:val="28"/>
          <w:szCs w:val="28"/>
        </w:rPr>
      </w:pPr>
      <w:r w:rsidRPr="000E63F3">
        <w:rPr>
          <w:rFonts w:asciiTheme="minorBidi" w:hAnsiTheme="minorBidi" w:cstheme="minorBidi"/>
          <w:b/>
          <w:bCs/>
          <w:sz w:val="28"/>
          <w:szCs w:val="28"/>
        </w:rPr>
        <w:t>Collapsible text</w:t>
      </w:r>
      <w:r w:rsidR="00430DF9">
        <w:rPr>
          <w:rFonts w:asciiTheme="minorBidi" w:hAnsiTheme="minorBidi" w:cstheme="minorBidi"/>
          <w:b/>
          <w:bCs/>
          <w:sz w:val="28"/>
          <w:szCs w:val="28"/>
        </w:rPr>
        <w:t xml:space="preserve"> - orange</w:t>
      </w:r>
    </w:p>
    <w:p w14:paraId="2275BDAF" w14:textId="1D1D4589" w:rsidR="006C7877" w:rsidRPr="006C7877" w:rsidRDefault="006C7877" w:rsidP="006C7877">
      <w:pPr>
        <w:spacing w:after="100"/>
        <w:rPr>
          <w:rFonts w:asciiTheme="minorBidi" w:hAnsiTheme="minorBidi" w:cstheme="minorBidi"/>
          <w:szCs w:val="22"/>
        </w:rPr>
      </w:pPr>
      <w:r w:rsidRPr="006C7877">
        <w:rPr>
          <w:rFonts w:asciiTheme="minorBidi" w:hAnsiTheme="minorBidi" w:cstheme="minorBidi"/>
          <w:color w:val="008CB4"/>
          <w:szCs w:val="22"/>
        </w:rPr>
        <w:t>[</w:t>
      </w:r>
      <w:proofErr w:type="spellStart"/>
      <w:r w:rsidRPr="006C7877">
        <w:rPr>
          <w:rFonts w:asciiTheme="minorBidi" w:hAnsiTheme="minorBidi" w:cstheme="minorBidi"/>
          <w:color w:val="008CB4"/>
          <w:szCs w:val="22"/>
        </w:rPr>
        <w:t>showhide</w:t>
      </w:r>
      <w:proofErr w:type="spellEnd"/>
      <w:r w:rsidRPr="006C7877">
        <w:rPr>
          <w:rFonts w:asciiTheme="minorBidi" w:hAnsiTheme="minorBidi" w:cstheme="minorBidi"/>
          <w:color w:val="008CB4"/>
          <w:szCs w:val="22"/>
        </w:rPr>
        <w:t xml:space="preserve"> sub="</w:t>
      </w:r>
      <w:r w:rsidRPr="006C7877">
        <w:rPr>
          <w:rFonts w:asciiTheme="minorBidi" w:hAnsiTheme="minorBidi" w:cstheme="minorBidi"/>
          <w:color w:val="FFAA00"/>
          <w:szCs w:val="22"/>
        </w:rPr>
        <w:t>Toggle this section</w:t>
      </w:r>
      <w:r w:rsidR="00F31316">
        <w:rPr>
          <w:rFonts w:asciiTheme="minorBidi" w:hAnsiTheme="minorBidi" w:cstheme="minorBidi"/>
          <w:color w:val="008CB4"/>
          <w:szCs w:val="22"/>
        </w:rPr>
        <w:t>”]</w:t>
      </w:r>
    </w:p>
    <w:p w14:paraId="29CA477A" w14:textId="77777777" w:rsidR="006C7877" w:rsidRPr="006C7877" w:rsidRDefault="006C7877" w:rsidP="006C7877">
      <w:pPr>
        <w:spacing w:after="100"/>
        <w:rPr>
          <w:rFonts w:asciiTheme="minorBidi" w:hAnsiTheme="minorBidi" w:cstheme="minorBidi"/>
          <w:szCs w:val="22"/>
        </w:rPr>
      </w:pPr>
      <w:r w:rsidRPr="006C7877">
        <w:rPr>
          <w:rFonts w:asciiTheme="minorBidi" w:hAnsiTheme="minorBidi" w:cstheme="minorBidi"/>
          <w:szCs w:val="22"/>
        </w:rPr>
        <w:t>The value of the ‘sub’ key – the part in orange – is what will appear as the heading on the toggle section, so you can change this to create a heading.</w:t>
      </w:r>
    </w:p>
    <w:p w14:paraId="4751470F" w14:textId="77777777" w:rsidR="006C7877" w:rsidRPr="006C7877" w:rsidRDefault="006C7877" w:rsidP="006C7877">
      <w:pPr>
        <w:spacing w:after="100"/>
        <w:rPr>
          <w:rFonts w:asciiTheme="minorBidi" w:hAnsiTheme="minorBidi" w:cstheme="minorBidi"/>
          <w:szCs w:val="22"/>
        </w:rPr>
      </w:pPr>
      <w:r w:rsidRPr="006C7877">
        <w:rPr>
          <w:rFonts w:asciiTheme="minorBidi" w:hAnsiTheme="minorBidi" w:cstheme="minorBidi"/>
          <w:color w:val="008CB4"/>
          <w:szCs w:val="22"/>
        </w:rPr>
        <w:t>[/</w:t>
      </w:r>
      <w:proofErr w:type="spellStart"/>
      <w:r w:rsidRPr="006C7877">
        <w:rPr>
          <w:rFonts w:asciiTheme="minorBidi" w:hAnsiTheme="minorBidi" w:cstheme="minorBidi"/>
          <w:color w:val="008CB4"/>
          <w:szCs w:val="22"/>
        </w:rPr>
        <w:t>showhide</w:t>
      </w:r>
      <w:proofErr w:type="spellEnd"/>
      <w:r w:rsidRPr="006C7877">
        <w:rPr>
          <w:rFonts w:asciiTheme="minorBidi" w:hAnsiTheme="minorBidi" w:cstheme="minorBidi"/>
          <w:color w:val="008CB4"/>
          <w:szCs w:val="22"/>
        </w:rPr>
        <w:t>]</w:t>
      </w:r>
    </w:p>
    <w:p w14:paraId="5805B2C8" w14:textId="77777777" w:rsidR="00430DF9" w:rsidRDefault="00430DF9" w:rsidP="006C7877">
      <w:pPr>
        <w:rPr>
          <w:rFonts w:asciiTheme="minorBidi" w:hAnsiTheme="minorBidi" w:cstheme="minorBidi"/>
          <w:b/>
          <w:bCs/>
          <w:sz w:val="28"/>
          <w:szCs w:val="28"/>
        </w:rPr>
      </w:pPr>
    </w:p>
    <w:p w14:paraId="3CFDFE2C" w14:textId="77B48372" w:rsidR="00430DF9" w:rsidRPr="00430DF9" w:rsidRDefault="00430DF9" w:rsidP="00430DF9">
      <w:pPr>
        <w:rPr>
          <w:rFonts w:ascii="Helvetica" w:hAnsi="Helvetica"/>
          <w:b/>
          <w:bCs/>
          <w:color w:val="000000"/>
        </w:rPr>
      </w:pPr>
      <w:r w:rsidRPr="00430DF9">
        <w:rPr>
          <w:rFonts w:ascii="Helvetica" w:hAnsi="Helvetica"/>
          <w:b/>
          <w:bCs/>
          <w:color w:val="000000"/>
        </w:rPr>
        <w:t>Collapsible text - black</w:t>
      </w:r>
    </w:p>
    <w:p w14:paraId="3E650648" w14:textId="77777777" w:rsidR="00430DF9" w:rsidRPr="00430DF9" w:rsidRDefault="00430DF9" w:rsidP="00430DF9">
      <w:pPr>
        <w:rPr>
          <w:rFonts w:ascii="Helvetica" w:hAnsi="Helvetica"/>
          <w:color w:val="000000"/>
        </w:rPr>
      </w:pPr>
    </w:p>
    <w:p w14:paraId="44AECA5A" w14:textId="77777777" w:rsidR="00430DF9" w:rsidRPr="00430DF9" w:rsidRDefault="00430DF9" w:rsidP="00430DF9">
      <w:pPr>
        <w:rPr>
          <w:rFonts w:ascii="Helvetica" w:hAnsi="Helvetica"/>
          <w:color w:val="000000"/>
        </w:rPr>
      </w:pPr>
      <w:r w:rsidRPr="00430DF9">
        <w:rPr>
          <w:rFonts w:ascii="Courier" w:hAnsi="Courier"/>
          <w:color w:val="000000"/>
        </w:rPr>
        <w:t>[</w:t>
      </w:r>
      <w:proofErr w:type="spellStart"/>
      <w:r w:rsidRPr="00430DF9">
        <w:rPr>
          <w:rFonts w:ascii="Courier" w:hAnsi="Courier"/>
          <w:color w:val="000000"/>
        </w:rPr>
        <w:t>showhide</w:t>
      </w:r>
      <w:proofErr w:type="spellEnd"/>
      <w:r w:rsidRPr="00430DF9">
        <w:rPr>
          <w:rFonts w:ascii="Courier" w:hAnsi="Courier"/>
          <w:color w:val="000000"/>
        </w:rPr>
        <w:t xml:space="preserve"> sub="Here's the title" </w:t>
      </w:r>
      <w:r w:rsidRPr="00430DF9">
        <w:rPr>
          <w:rFonts w:ascii="Courier" w:hAnsi="Courier"/>
          <w:color w:val="000000"/>
          <w:shd w:val="clear" w:color="auto" w:fill="94E3FE"/>
        </w:rPr>
        <w:t>mode="dark"</w:t>
      </w:r>
      <w:r w:rsidRPr="00430DF9">
        <w:rPr>
          <w:rFonts w:ascii="Courier" w:hAnsi="Courier"/>
          <w:color w:val="000000"/>
        </w:rPr>
        <w:t>]</w:t>
      </w:r>
    </w:p>
    <w:p w14:paraId="0095C281" w14:textId="77777777" w:rsidR="00430DF9" w:rsidRPr="00430DF9" w:rsidRDefault="00430DF9" w:rsidP="00430DF9">
      <w:pPr>
        <w:rPr>
          <w:rFonts w:ascii="Helvetica" w:hAnsi="Helvetica"/>
          <w:color w:val="000000"/>
        </w:rPr>
      </w:pPr>
    </w:p>
    <w:p w14:paraId="0C53803F" w14:textId="6A12419C" w:rsidR="00430DF9" w:rsidRPr="00430DF9" w:rsidRDefault="00430DF9" w:rsidP="00430DF9">
      <w:pPr>
        <w:rPr>
          <w:rFonts w:ascii="Helvetica" w:hAnsi="Helvetica"/>
          <w:color w:val="000000"/>
        </w:rPr>
      </w:pPr>
      <w:r w:rsidRPr="00430DF9">
        <w:rPr>
          <w:rFonts w:ascii="Helvetica" w:hAnsi="Helvetica"/>
          <w:color w:val="000000"/>
        </w:rPr>
        <w:t xml:space="preserve"> [/</w:t>
      </w:r>
      <w:proofErr w:type="spellStart"/>
      <w:r w:rsidRPr="00430DF9">
        <w:rPr>
          <w:rFonts w:ascii="Helvetica" w:hAnsi="Helvetica"/>
          <w:color w:val="000000"/>
        </w:rPr>
        <w:t>showhide</w:t>
      </w:r>
      <w:proofErr w:type="spellEnd"/>
      <w:r w:rsidRPr="00430DF9">
        <w:rPr>
          <w:rFonts w:ascii="Helvetica" w:hAnsi="Helvetica"/>
          <w:color w:val="000000"/>
        </w:rPr>
        <w:t xml:space="preserve">] </w:t>
      </w:r>
    </w:p>
    <w:p w14:paraId="739A675C" w14:textId="77777777" w:rsidR="00430DF9" w:rsidRDefault="00430DF9" w:rsidP="006C7877">
      <w:pPr>
        <w:rPr>
          <w:rFonts w:asciiTheme="minorBidi" w:hAnsiTheme="minorBidi" w:cstheme="minorBidi"/>
          <w:b/>
          <w:bCs/>
          <w:sz w:val="28"/>
          <w:szCs w:val="28"/>
        </w:rPr>
      </w:pPr>
    </w:p>
    <w:p w14:paraId="0B2A6200" w14:textId="77777777" w:rsidR="00430DF9" w:rsidRDefault="00430DF9" w:rsidP="006C7877">
      <w:pPr>
        <w:rPr>
          <w:rFonts w:asciiTheme="minorBidi" w:hAnsiTheme="minorBidi" w:cstheme="minorBidi"/>
          <w:b/>
          <w:bCs/>
          <w:sz w:val="28"/>
          <w:szCs w:val="28"/>
        </w:rPr>
      </w:pPr>
    </w:p>
    <w:p w14:paraId="7F3692E7" w14:textId="355EA69B" w:rsidR="006C7877" w:rsidRPr="000E63F3" w:rsidRDefault="006C7877" w:rsidP="006C7877">
      <w:pPr>
        <w:rPr>
          <w:rFonts w:asciiTheme="minorBidi" w:hAnsiTheme="minorBidi" w:cstheme="minorBidi"/>
          <w:b/>
          <w:bCs/>
          <w:sz w:val="28"/>
          <w:szCs w:val="28"/>
        </w:rPr>
      </w:pPr>
      <w:r w:rsidRPr="000E63F3">
        <w:rPr>
          <w:rFonts w:asciiTheme="minorBidi" w:hAnsiTheme="minorBidi" w:cstheme="minorBidi"/>
          <w:b/>
          <w:bCs/>
          <w:sz w:val="28"/>
          <w:szCs w:val="28"/>
        </w:rPr>
        <w:t>Examples</w:t>
      </w:r>
    </w:p>
    <w:p w14:paraId="5AC32E0F" w14:textId="77777777" w:rsidR="006C7877" w:rsidRPr="006C7877" w:rsidRDefault="006C7877" w:rsidP="006C7877">
      <w:pPr>
        <w:spacing w:after="100"/>
        <w:rPr>
          <w:rFonts w:asciiTheme="minorBidi" w:hAnsiTheme="minorBidi" w:cstheme="minorBidi"/>
          <w:szCs w:val="22"/>
        </w:rPr>
      </w:pPr>
      <w:r w:rsidRPr="006C7877">
        <w:rPr>
          <w:rFonts w:asciiTheme="minorBidi" w:hAnsiTheme="minorBidi" w:cstheme="minorBidi"/>
          <w:color w:val="006D8F"/>
          <w:szCs w:val="22"/>
        </w:rPr>
        <w:t>&lt;div class</w:t>
      </w:r>
      <w:proofErr w:type="gramStart"/>
      <w:r w:rsidRPr="006C7877">
        <w:rPr>
          <w:rFonts w:asciiTheme="minorBidi" w:hAnsiTheme="minorBidi" w:cstheme="minorBidi"/>
          <w:color w:val="006D8F"/>
          <w:szCs w:val="22"/>
        </w:rPr>
        <w:t>=“</w:t>
      </w:r>
      <w:proofErr w:type="gramEnd"/>
      <w:r w:rsidRPr="006C7877">
        <w:rPr>
          <w:rFonts w:asciiTheme="minorBidi" w:hAnsiTheme="minorBidi" w:cstheme="minorBidi"/>
          <w:color w:val="006D8F"/>
          <w:szCs w:val="22"/>
        </w:rPr>
        <w:t>example"&gt;</w:t>
      </w:r>
    </w:p>
    <w:p w14:paraId="76B13F95" w14:textId="77777777" w:rsidR="006C7877" w:rsidRPr="006C7877" w:rsidRDefault="006C7877" w:rsidP="006C7877">
      <w:pPr>
        <w:spacing w:after="100"/>
        <w:rPr>
          <w:rFonts w:asciiTheme="minorBidi" w:hAnsiTheme="minorBidi" w:cstheme="minorBidi"/>
          <w:szCs w:val="22"/>
        </w:rPr>
      </w:pPr>
      <w:r w:rsidRPr="006C7877">
        <w:rPr>
          <w:rFonts w:asciiTheme="minorBidi" w:hAnsiTheme="minorBidi" w:cstheme="minorBidi"/>
          <w:color w:val="006D8F"/>
          <w:szCs w:val="22"/>
        </w:rPr>
        <w:t>&lt;/div&gt;</w:t>
      </w:r>
    </w:p>
    <w:p w14:paraId="7BCAF63E" w14:textId="60AE70C4" w:rsidR="006C7877" w:rsidRPr="000E63F3" w:rsidRDefault="006C7877" w:rsidP="006C7877">
      <w:pPr>
        <w:rPr>
          <w:rFonts w:asciiTheme="minorBidi" w:hAnsiTheme="minorBidi" w:cstheme="minorBidi"/>
          <w:b/>
          <w:bCs/>
          <w:sz w:val="28"/>
          <w:szCs w:val="28"/>
        </w:rPr>
      </w:pPr>
      <w:r w:rsidRPr="000E63F3">
        <w:rPr>
          <w:rFonts w:asciiTheme="minorBidi" w:hAnsiTheme="minorBidi" w:cstheme="minorBidi"/>
          <w:b/>
          <w:bCs/>
          <w:sz w:val="28"/>
          <w:szCs w:val="28"/>
        </w:rPr>
        <w:t>Snippets</w:t>
      </w:r>
    </w:p>
    <w:p w14:paraId="4C815889" w14:textId="2E1D4A55" w:rsidR="006C7877" w:rsidRDefault="000E63F3" w:rsidP="000E63F3">
      <w:pPr>
        <w:rPr>
          <w:rFonts w:asciiTheme="minorBidi" w:hAnsiTheme="minorBidi" w:cstheme="minorBidi"/>
          <w:szCs w:val="22"/>
        </w:rPr>
      </w:pPr>
      <w:r>
        <w:rPr>
          <w:rFonts w:asciiTheme="minorBidi" w:hAnsiTheme="minorBidi" w:cstheme="minorBidi"/>
          <w:szCs w:val="22"/>
        </w:rPr>
        <w:t>‘Snippets’ along the left-</w:t>
      </w:r>
      <w:r w:rsidR="006C7877" w:rsidRPr="006C7877">
        <w:rPr>
          <w:rFonts w:asciiTheme="minorBidi" w:hAnsiTheme="minorBidi" w:cstheme="minorBidi"/>
          <w:szCs w:val="22"/>
        </w:rPr>
        <w:t>hand side. These are best thought of as reusable content within content, or parts of pages within pages.</w:t>
      </w:r>
      <w:r>
        <w:rPr>
          <w:rFonts w:asciiTheme="minorBidi" w:hAnsiTheme="minorBidi" w:cstheme="minorBidi"/>
          <w:szCs w:val="22"/>
        </w:rPr>
        <w:t xml:space="preserve"> O</w:t>
      </w:r>
      <w:r w:rsidR="006C7877" w:rsidRPr="006C7877">
        <w:rPr>
          <w:rFonts w:asciiTheme="minorBidi" w:hAnsiTheme="minorBidi" w:cstheme="minorBidi"/>
          <w:szCs w:val="22"/>
        </w:rPr>
        <w:t xml:space="preserve">n the page where you’d like the Snippet to appear, place the cursor where you’d like to insert the Snippet, scroll down to the ‘Add Snippet’ box and click on the Snippet you’d like to </w:t>
      </w:r>
      <w:proofErr w:type="spellStart"/>
      <w:proofErr w:type="gramStart"/>
      <w:r w:rsidR="006C7877" w:rsidRPr="006C7877">
        <w:rPr>
          <w:rFonts w:asciiTheme="minorBidi" w:hAnsiTheme="minorBidi" w:cstheme="minorBidi"/>
          <w:szCs w:val="22"/>
        </w:rPr>
        <w:t>add.This</w:t>
      </w:r>
      <w:proofErr w:type="spellEnd"/>
      <w:proofErr w:type="gramEnd"/>
      <w:r w:rsidR="006C7877" w:rsidRPr="006C7877">
        <w:rPr>
          <w:rFonts w:asciiTheme="minorBidi" w:hAnsiTheme="minorBidi" w:cstheme="minorBidi"/>
          <w:szCs w:val="22"/>
        </w:rPr>
        <w:t xml:space="preserve"> will automatically add a </w:t>
      </w:r>
      <w:proofErr w:type="spellStart"/>
      <w:r w:rsidR="006C7877" w:rsidRPr="006C7877">
        <w:rPr>
          <w:rFonts w:asciiTheme="minorBidi" w:hAnsiTheme="minorBidi" w:cstheme="minorBidi"/>
          <w:szCs w:val="22"/>
        </w:rPr>
        <w:t>shortcode</w:t>
      </w:r>
      <w:proofErr w:type="spellEnd"/>
      <w:r w:rsidR="006C7877" w:rsidRPr="006C7877">
        <w:rPr>
          <w:rFonts w:asciiTheme="minorBidi" w:hAnsiTheme="minorBidi" w:cstheme="minorBidi"/>
          <w:szCs w:val="22"/>
        </w:rPr>
        <w:t>, which will ‘pull in’ the Snippet when someone views the page.</w:t>
      </w:r>
      <w:r>
        <w:rPr>
          <w:rFonts w:asciiTheme="minorBidi" w:hAnsiTheme="minorBidi" w:cstheme="minorBidi"/>
          <w:szCs w:val="22"/>
        </w:rPr>
        <w:t xml:space="preserve"> </w:t>
      </w:r>
      <w:r w:rsidR="006C7877" w:rsidRPr="006C7877">
        <w:rPr>
          <w:rFonts w:asciiTheme="minorBidi" w:hAnsiTheme="minorBidi" w:cstheme="minorBidi"/>
          <w:szCs w:val="22"/>
        </w:rPr>
        <w:t xml:space="preserve">Any changes to the Snippet will be reflected across all pages where the </w:t>
      </w:r>
      <w:proofErr w:type="spellStart"/>
      <w:r w:rsidR="006C7877" w:rsidRPr="006C7877">
        <w:rPr>
          <w:rFonts w:asciiTheme="minorBidi" w:hAnsiTheme="minorBidi" w:cstheme="minorBidi"/>
          <w:szCs w:val="22"/>
        </w:rPr>
        <w:t>shortcode</w:t>
      </w:r>
      <w:proofErr w:type="spellEnd"/>
      <w:r w:rsidR="006C7877" w:rsidRPr="006C7877">
        <w:rPr>
          <w:rFonts w:asciiTheme="minorBidi" w:hAnsiTheme="minorBidi" w:cstheme="minorBidi"/>
          <w:szCs w:val="22"/>
        </w:rPr>
        <w:t xml:space="preserve"> is included.</w:t>
      </w:r>
    </w:p>
    <w:p w14:paraId="34B96AC8" w14:textId="48425492" w:rsidR="00E10806" w:rsidRDefault="00E10806" w:rsidP="000E63F3">
      <w:pPr>
        <w:rPr>
          <w:rFonts w:asciiTheme="minorBidi" w:hAnsiTheme="minorBidi" w:cstheme="minorBidi"/>
          <w:szCs w:val="22"/>
        </w:rPr>
      </w:pPr>
    </w:p>
    <w:p w14:paraId="33B33DAE" w14:textId="40EA9C51" w:rsidR="00E10806" w:rsidRPr="00FF5C60" w:rsidRDefault="00E10806" w:rsidP="000E63F3">
      <w:pPr>
        <w:rPr>
          <w:rFonts w:asciiTheme="minorBidi" w:hAnsiTheme="minorBidi" w:cstheme="minorBidi"/>
          <w:b/>
          <w:bCs/>
          <w:sz w:val="28"/>
          <w:szCs w:val="28"/>
        </w:rPr>
      </w:pPr>
      <w:r w:rsidRPr="00FF5C60">
        <w:rPr>
          <w:rFonts w:asciiTheme="minorBidi" w:hAnsiTheme="minorBidi" w:cstheme="minorBidi"/>
          <w:b/>
          <w:bCs/>
          <w:sz w:val="28"/>
          <w:szCs w:val="28"/>
        </w:rPr>
        <w:t>Strapline</w:t>
      </w:r>
    </w:p>
    <w:p w14:paraId="5DEF9602" w14:textId="77777777" w:rsidR="00FF5C60" w:rsidRDefault="00FF5C60" w:rsidP="00FF5C60">
      <w:r>
        <w:rPr>
          <w:rStyle w:val="apple-tab-span"/>
          <w:rFonts w:ascii="Courier" w:eastAsiaTheme="majorEastAsia" w:hAnsi="Courier"/>
          <w:color w:val="000000"/>
        </w:rPr>
        <w:tab/>
      </w:r>
      <w:r>
        <w:rPr>
          <w:rFonts w:ascii="Courier" w:hAnsi="Courier"/>
          <w:color w:val="000000"/>
        </w:rPr>
        <w:t>&lt;span class="strapline"&gt;Here is the strapline text&lt;/span&gt;</w:t>
      </w:r>
    </w:p>
    <w:p w14:paraId="037BA081" w14:textId="4B5AAC0F" w:rsidR="00E10806" w:rsidRDefault="00E10806" w:rsidP="000E63F3">
      <w:pPr>
        <w:rPr>
          <w:rFonts w:asciiTheme="minorBidi" w:hAnsiTheme="minorBidi" w:cstheme="minorBidi"/>
          <w:szCs w:val="22"/>
        </w:rPr>
      </w:pPr>
    </w:p>
    <w:p w14:paraId="7087936A" w14:textId="79CAE9BD" w:rsidR="00FF5C60" w:rsidRPr="00FF5C60" w:rsidRDefault="00FF5C60" w:rsidP="000E63F3">
      <w:pPr>
        <w:rPr>
          <w:rFonts w:asciiTheme="minorBidi" w:hAnsiTheme="minorBidi" w:cstheme="minorBidi"/>
          <w:b/>
          <w:bCs/>
          <w:sz w:val="28"/>
          <w:szCs w:val="28"/>
        </w:rPr>
      </w:pPr>
      <w:r w:rsidRPr="00FF5C60">
        <w:rPr>
          <w:rFonts w:asciiTheme="minorBidi" w:hAnsiTheme="minorBidi" w:cstheme="minorBidi"/>
          <w:b/>
          <w:bCs/>
          <w:sz w:val="28"/>
          <w:szCs w:val="28"/>
        </w:rPr>
        <w:t>Minor example</w:t>
      </w:r>
    </w:p>
    <w:p w14:paraId="22280D99" w14:textId="77777777" w:rsidR="00FF5C60" w:rsidRDefault="00FF5C60" w:rsidP="00FF5C60">
      <w:r>
        <w:rPr>
          <w:rFonts w:ascii="Courier" w:hAnsi="Courier"/>
          <w:color w:val="000000"/>
        </w:rPr>
        <w:t>&lt;span class="minor-example"&gt;This is a block of text to be shown as a minor example&lt;/span&gt;</w:t>
      </w:r>
    </w:p>
    <w:p w14:paraId="7875E068" w14:textId="77777777" w:rsidR="00FF5C60" w:rsidRPr="006C7877" w:rsidRDefault="00FF5C60" w:rsidP="000E63F3">
      <w:pPr>
        <w:rPr>
          <w:rFonts w:asciiTheme="minorBidi" w:hAnsiTheme="minorBidi" w:cstheme="minorBidi"/>
          <w:szCs w:val="22"/>
        </w:rPr>
      </w:pPr>
    </w:p>
    <w:p w14:paraId="191FE6BC" w14:textId="77777777" w:rsidR="000E63F3" w:rsidRDefault="000E63F3" w:rsidP="00B51630">
      <w:pPr>
        <w:pStyle w:val="Title"/>
      </w:pPr>
    </w:p>
    <w:p w14:paraId="557FBC40" w14:textId="209F44D2" w:rsidR="00B51630" w:rsidRDefault="00B51630" w:rsidP="00B51630">
      <w:pPr>
        <w:pStyle w:val="Title"/>
      </w:pPr>
      <w:r>
        <w:t>Anchors</w:t>
      </w:r>
    </w:p>
    <w:p w14:paraId="796E752B" w14:textId="7CE2F11C" w:rsidR="00AC7C67" w:rsidRDefault="00AC7C67">
      <w:pPr>
        <w:rPr>
          <w:b/>
          <w:bCs/>
          <w:sz w:val="28"/>
          <w:szCs w:val="28"/>
        </w:rPr>
      </w:pPr>
    </w:p>
    <w:p w14:paraId="6697E685" w14:textId="77777777" w:rsidR="00AC7C67" w:rsidRPr="002C7833" w:rsidRDefault="00AC7C67" w:rsidP="00AC7C67">
      <w:pPr>
        <w:rPr>
          <w:b/>
          <w:bCs/>
          <w:noProof/>
          <w:sz w:val="28"/>
          <w:szCs w:val="28"/>
        </w:rPr>
      </w:pPr>
      <w:r>
        <w:rPr>
          <w:rFonts w:asciiTheme="majorBidi" w:hAnsiTheme="majorBidi" w:cstheme="majorBidi"/>
          <w:i/>
          <w:iCs/>
          <w:highlight w:val="green"/>
        </w:rPr>
        <w:fldChar w:fldCharType="begin"/>
      </w:r>
      <w:r>
        <w:rPr>
          <w:rFonts w:asciiTheme="majorBidi" w:hAnsiTheme="majorBidi" w:cstheme="majorBidi"/>
          <w:i/>
          <w:iCs/>
          <w:highlight w:val="green"/>
        </w:rPr>
        <w:instrText xml:space="preserve"> TOC \o "1-2" \n \u </w:instrText>
      </w:r>
      <w:r>
        <w:rPr>
          <w:rFonts w:asciiTheme="majorBidi" w:hAnsiTheme="majorBidi" w:cstheme="majorBidi"/>
          <w:i/>
          <w:iCs/>
          <w:highlight w:val="green"/>
        </w:rPr>
        <w:fldChar w:fldCharType="separate"/>
      </w:r>
      <w:r w:rsidRPr="002C7833">
        <w:rPr>
          <w:b/>
          <w:bCs/>
          <w:noProof/>
          <w:sz w:val="28"/>
          <w:szCs w:val="28"/>
        </w:rPr>
        <w:t>About</w:t>
      </w:r>
    </w:p>
    <w:p w14:paraId="6C737A0B" w14:textId="77777777" w:rsidR="00AC7C67" w:rsidRDefault="00AC7C67" w:rsidP="00AC7C67">
      <w:pPr>
        <w:rPr>
          <w:noProof/>
        </w:rPr>
      </w:pPr>
      <w:r>
        <w:rPr>
          <w:noProof/>
        </w:rPr>
        <w:t>about-our-vision</w:t>
      </w:r>
    </w:p>
    <w:p w14:paraId="251DF042" w14:textId="77777777" w:rsidR="00AC7C67" w:rsidRDefault="00AC7C67" w:rsidP="00AC7C67">
      <w:pPr>
        <w:rPr>
          <w:noProof/>
        </w:rPr>
      </w:pPr>
      <w:r>
        <w:rPr>
          <w:noProof/>
        </w:rPr>
        <w:t>about-our-focus</w:t>
      </w:r>
    </w:p>
    <w:p w14:paraId="0896DBFD" w14:textId="77777777" w:rsidR="00AC7C67" w:rsidRDefault="00AC7C67" w:rsidP="00AC7C67">
      <w:pPr>
        <w:rPr>
          <w:noProof/>
        </w:rPr>
      </w:pPr>
      <w:r>
        <w:rPr>
          <w:noProof/>
        </w:rPr>
        <w:t>about-our-readers</w:t>
      </w:r>
    </w:p>
    <w:p w14:paraId="1E821B61" w14:textId="77777777" w:rsidR="00AC7C67" w:rsidRDefault="00AC7C67" w:rsidP="00AC7C67">
      <w:pPr>
        <w:rPr>
          <w:noProof/>
        </w:rPr>
      </w:pPr>
      <w:r>
        <w:rPr>
          <w:noProof/>
        </w:rPr>
        <w:t>methodology-sources</w:t>
      </w:r>
    </w:p>
    <w:p w14:paraId="006120FF" w14:textId="77777777" w:rsidR="00AC7C67" w:rsidRDefault="00AC7C67" w:rsidP="00AC7C67">
      <w:pPr>
        <w:rPr>
          <w:noProof/>
        </w:rPr>
      </w:pPr>
      <w:r>
        <w:rPr>
          <w:noProof/>
        </w:rPr>
        <w:t>methodology-current</w:t>
      </w:r>
    </w:p>
    <w:p w14:paraId="293B986D" w14:textId="77777777" w:rsidR="00AC7C67" w:rsidRDefault="00AC7C67" w:rsidP="00AC7C67">
      <w:pPr>
        <w:rPr>
          <w:noProof/>
        </w:rPr>
      </w:pPr>
      <w:r>
        <w:rPr>
          <w:noProof/>
        </w:rPr>
        <w:lastRenderedPageBreak/>
        <w:t>about-engaging</w:t>
      </w:r>
    </w:p>
    <w:p w14:paraId="6E535381" w14:textId="77777777" w:rsidR="00AC7C67" w:rsidRDefault="00AC7C67" w:rsidP="00AC7C67">
      <w:pPr>
        <w:rPr>
          <w:noProof/>
        </w:rPr>
      </w:pPr>
      <w:r>
        <w:rPr>
          <w:noProof/>
        </w:rPr>
        <w:t>about-who</w:t>
      </w:r>
    </w:p>
    <w:p w14:paraId="0DB77626" w14:textId="77777777" w:rsidR="00AC7C67" w:rsidRDefault="00AC7C67" w:rsidP="00AC7C67">
      <w:pPr>
        <w:rPr>
          <w:noProof/>
        </w:rPr>
      </w:pPr>
      <w:r>
        <w:rPr>
          <w:noProof/>
        </w:rPr>
        <w:t>about-mark</w:t>
      </w:r>
    </w:p>
    <w:p w14:paraId="523C5410" w14:textId="77777777" w:rsidR="00AC7C67" w:rsidRDefault="00AC7C67" w:rsidP="00AC7C67">
      <w:pPr>
        <w:rPr>
          <w:noProof/>
        </w:rPr>
      </w:pPr>
      <w:r>
        <w:rPr>
          <w:noProof/>
        </w:rPr>
        <w:t>about-editors</w:t>
      </w:r>
    </w:p>
    <w:p w14:paraId="6F71D5DB" w14:textId="77777777" w:rsidR="00AC7C67" w:rsidRDefault="00AC7C67" w:rsidP="00AC7C67">
      <w:pPr>
        <w:rPr>
          <w:noProof/>
        </w:rPr>
      </w:pPr>
      <w:r>
        <w:rPr>
          <w:noProof/>
        </w:rPr>
        <w:t>about-paul</w:t>
      </w:r>
    </w:p>
    <w:p w14:paraId="7D262FE9" w14:textId="77777777" w:rsidR="00AC7C67" w:rsidRDefault="00AC7C67" w:rsidP="00AC7C67">
      <w:pPr>
        <w:rPr>
          <w:noProof/>
        </w:rPr>
      </w:pPr>
      <w:r>
        <w:rPr>
          <w:noProof/>
        </w:rPr>
        <w:t>about-michelle</w:t>
      </w:r>
    </w:p>
    <w:p w14:paraId="3D08F980" w14:textId="77777777" w:rsidR="00AC7C67" w:rsidRDefault="00AC7C67" w:rsidP="00AC7C67">
      <w:pPr>
        <w:rPr>
          <w:noProof/>
        </w:rPr>
      </w:pPr>
      <w:r>
        <w:rPr>
          <w:noProof/>
        </w:rPr>
        <w:t>about-tom</w:t>
      </w:r>
    </w:p>
    <w:p w14:paraId="1C588715" w14:textId="77777777" w:rsidR="00AC7C67" w:rsidRDefault="00AC7C67" w:rsidP="00AC7C67">
      <w:pPr>
        <w:rPr>
          <w:noProof/>
        </w:rPr>
      </w:pPr>
      <w:r>
        <w:rPr>
          <w:noProof/>
        </w:rPr>
        <w:t>about-authors</w:t>
      </w:r>
    </w:p>
    <w:p w14:paraId="0B42F378" w14:textId="77777777" w:rsidR="00AC7C67" w:rsidRDefault="00AC7C67" w:rsidP="00AC7C67">
      <w:pPr>
        <w:rPr>
          <w:noProof/>
        </w:rPr>
      </w:pPr>
      <w:r>
        <w:rPr>
          <w:noProof/>
        </w:rPr>
        <w:t>about-website</w:t>
      </w:r>
    </w:p>
    <w:p w14:paraId="2282F6F9" w14:textId="77777777" w:rsidR="00AC7C67" w:rsidRDefault="00AC7C67" w:rsidP="00AC7C67">
      <w:pPr>
        <w:rPr>
          <w:noProof/>
        </w:rPr>
      </w:pPr>
      <w:r>
        <w:rPr>
          <w:noProof/>
        </w:rPr>
        <w:t>about-contact</w:t>
      </w:r>
    </w:p>
    <w:p w14:paraId="154960A9" w14:textId="77777777" w:rsidR="00AC7C67" w:rsidRDefault="00AC7C67" w:rsidP="00AC7C67">
      <w:pPr>
        <w:rPr>
          <w:b/>
          <w:bCs/>
          <w:noProof/>
          <w:sz w:val="28"/>
          <w:szCs w:val="28"/>
        </w:rPr>
      </w:pPr>
    </w:p>
    <w:p w14:paraId="6CAF4A04" w14:textId="77777777" w:rsidR="00AC7C67" w:rsidRPr="00C042F0" w:rsidRDefault="00AC7C67" w:rsidP="00AC7C67">
      <w:pPr>
        <w:rPr>
          <w:b/>
          <w:bCs/>
          <w:noProof/>
          <w:sz w:val="28"/>
          <w:szCs w:val="28"/>
        </w:rPr>
      </w:pPr>
      <w:r>
        <w:rPr>
          <w:b/>
          <w:bCs/>
          <w:noProof/>
          <w:sz w:val="28"/>
          <w:szCs w:val="28"/>
        </w:rPr>
        <w:t xml:space="preserve">STEP 1. </w:t>
      </w:r>
      <w:r w:rsidRPr="00C042F0">
        <w:rPr>
          <w:b/>
          <w:bCs/>
          <w:noProof/>
          <w:sz w:val="28"/>
          <w:szCs w:val="28"/>
        </w:rPr>
        <w:t>Sector-specific corruption types</w:t>
      </w:r>
    </w:p>
    <w:p w14:paraId="1BB7766A" w14:textId="77777777" w:rsidR="00AC7C67" w:rsidRDefault="00AC7C67" w:rsidP="00AC7C67">
      <w:pPr>
        <w:rPr>
          <w:noProof/>
        </w:rPr>
      </w:pPr>
      <w:r>
        <w:rPr>
          <w:noProof/>
        </w:rPr>
        <w:t>corruption-types-overview</w:t>
      </w:r>
    </w:p>
    <w:p w14:paraId="684676D4" w14:textId="77777777" w:rsidR="00AC7C67" w:rsidRDefault="00AC7C67" w:rsidP="00AC7C67">
      <w:pPr>
        <w:rPr>
          <w:noProof/>
        </w:rPr>
      </w:pPr>
      <w:r>
        <w:rPr>
          <w:noProof/>
        </w:rPr>
        <w:t>corruption-types-sectors</w:t>
      </w:r>
    </w:p>
    <w:p w14:paraId="7249974D" w14:textId="77777777" w:rsidR="00AC7C67" w:rsidRDefault="00AC7C67" w:rsidP="00AC7C67">
      <w:pPr>
        <w:rPr>
          <w:noProof/>
        </w:rPr>
      </w:pPr>
      <w:r>
        <w:rPr>
          <w:noProof/>
        </w:rPr>
        <w:t>corruption-types-diferentiation</w:t>
      </w:r>
    </w:p>
    <w:p w14:paraId="0C3E6195" w14:textId="77777777" w:rsidR="00AC7C67" w:rsidRDefault="00AC7C67" w:rsidP="00AC7C67">
      <w:pPr>
        <w:rPr>
          <w:noProof/>
        </w:rPr>
      </w:pPr>
      <w:r>
        <w:rPr>
          <w:noProof/>
        </w:rPr>
        <w:t>corruption-types-typology</w:t>
      </w:r>
    </w:p>
    <w:p w14:paraId="5032474D" w14:textId="77777777" w:rsidR="00AC7C67" w:rsidRDefault="00AC7C67" w:rsidP="00AC7C67">
      <w:pPr>
        <w:rPr>
          <w:noProof/>
        </w:rPr>
      </w:pPr>
      <w:r>
        <w:rPr>
          <w:noProof/>
        </w:rPr>
        <w:t>corruption-types-analysing</w:t>
      </w:r>
    </w:p>
    <w:p w14:paraId="33E63B53" w14:textId="77777777" w:rsidR="00AC7C67" w:rsidRDefault="00AC7C67" w:rsidP="00AC7C67">
      <w:pPr>
        <w:rPr>
          <w:noProof/>
        </w:rPr>
      </w:pPr>
      <w:r>
        <w:rPr>
          <w:noProof/>
        </w:rPr>
        <w:t>corruption-types-formal</w:t>
      </w:r>
    </w:p>
    <w:p w14:paraId="227EBDA4" w14:textId="481EEB84" w:rsidR="00AC7C67" w:rsidRDefault="00AC7C67" w:rsidP="00AC7C67">
      <w:pPr>
        <w:rPr>
          <w:noProof/>
        </w:rPr>
      </w:pPr>
      <w:r>
        <w:rPr>
          <w:noProof/>
        </w:rPr>
        <w:t>corruption-types-political</w:t>
      </w:r>
    </w:p>
    <w:p w14:paraId="653E09C8" w14:textId="226A4CBA" w:rsidR="00A12C47" w:rsidRDefault="00A12C47" w:rsidP="00AC7C67">
      <w:pPr>
        <w:rPr>
          <w:noProof/>
        </w:rPr>
      </w:pPr>
      <w:r>
        <w:rPr>
          <w:noProof/>
        </w:rPr>
        <w:t>corruption-types-context</w:t>
      </w:r>
    </w:p>
    <w:p w14:paraId="391EC66E" w14:textId="77777777" w:rsidR="00AC7C67" w:rsidRDefault="00AC7C67" w:rsidP="00AC7C67">
      <w:pPr>
        <w:rPr>
          <w:b/>
          <w:bCs/>
          <w:noProof/>
          <w:sz w:val="28"/>
          <w:szCs w:val="28"/>
        </w:rPr>
      </w:pPr>
    </w:p>
    <w:p w14:paraId="00A37B53" w14:textId="77777777" w:rsidR="00AC7C67" w:rsidRDefault="00AC7C67" w:rsidP="00AC7C67">
      <w:pPr>
        <w:rPr>
          <w:b/>
          <w:bCs/>
          <w:noProof/>
          <w:sz w:val="28"/>
          <w:szCs w:val="28"/>
        </w:rPr>
      </w:pPr>
    </w:p>
    <w:p w14:paraId="1ABEC12C" w14:textId="77777777" w:rsidR="00AC7C67" w:rsidRPr="00BA3228" w:rsidRDefault="00AC7C67" w:rsidP="00AC7C67">
      <w:pPr>
        <w:rPr>
          <w:b/>
          <w:bCs/>
          <w:noProof/>
          <w:sz w:val="28"/>
          <w:szCs w:val="28"/>
        </w:rPr>
      </w:pPr>
      <w:r w:rsidRPr="00BA3228">
        <w:rPr>
          <w:b/>
          <w:bCs/>
          <w:noProof/>
          <w:sz w:val="28"/>
          <w:szCs w:val="28"/>
        </w:rPr>
        <w:t>Reform approaches</w:t>
      </w:r>
    </w:p>
    <w:p w14:paraId="23057A4C" w14:textId="77777777" w:rsidR="00AC7C67" w:rsidRDefault="00AC7C67" w:rsidP="00AC7C67">
      <w:pPr>
        <w:rPr>
          <w:noProof/>
        </w:rPr>
      </w:pPr>
      <w:r>
        <w:rPr>
          <w:noProof/>
        </w:rPr>
        <w:t>reform-introduction</w:t>
      </w:r>
    </w:p>
    <w:p w14:paraId="24317543" w14:textId="77777777" w:rsidR="00AC7C67" w:rsidRDefault="00AC7C67" w:rsidP="00AC7C67">
      <w:pPr>
        <w:rPr>
          <w:noProof/>
        </w:rPr>
      </w:pPr>
      <w:r>
        <w:rPr>
          <w:noProof/>
        </w:rPr>
        <w:t>reform-functional</w:t>
      </w:r>
    </w:p>
    <w:p w14:paraId="186C5DA7" w14:textId="77777777" w:rsidR="00AC7C67" w:rsidRDefault="00AC7C67" w:rsidP="00AC7C67">
      <w:pPr>
        <w:rPr>
          <w:noProof/>
        </w:rPr>
      </w:pPr>
      <w:r>
        <w:rPr>
          <w:noProof/>
        </w:rPr>
        <w:t>reform-people</w:t>
      </w:r>
    </w:p>
    <w:p w14:paraId="10518462" w14:textId="77777777" w:rsidR="00AC7C67" w:rsidRDefault="00AC7C67" w:rsidP="00AC7C67">
      <w:pPr>
        <w:rPr>
          <w:noProof/>
        </w:rPr>
      </w:pPr>
      <w:r>
        <w:rPr>
          <w:noProof/>
        </w:rPr>
        <w:t>reform-monitoring</w:t>
      </w:r>
    </w:p>
    <w:p w14:paraId="225061FB" w14:textId="77777777" w:rsidR="00AC7C67" w:rsidRDefault="00AC7C67" w:rsidP="00AC7C67">
      <w:pPr>
        <w:rPr>
          <w:noProof/>
        </w:rPr>
      </w:pPr>
      <w:r>
        <w:rPr>
          <w:noProof/>
        </w:rPr>
        <w:t>reform-justice</w:t>
      </w:r>
    </w:p>
    <w:p w14:paraId="00CBA920" w14:textId="77777777" w:rsidR="00AC7C67" w:rsidRDefault="00AC7C67" w:rsidP="00AC7C67">
      <w:pPr>
        <w:rPr>
          <w:noProof/>
        </w:rPr>
      </w:pPr>
      <w:r>
        <w:rPr>
          <w:noProof/>
        </w:rPr>
        <w:t>reform-transparency</w:t>
      </w:r>
    </w:p>
    <w:p w14:paraId="2023DEAC" w14:textId="77777777" w:rsidR="00AC7C67" w:rsidRDefault="00AC7C67" w:rsidP="00AC7C67">
      <w:pPr>
        <w:rPr>
          <w:noProof/>
        </w:rPr>
      </w:pPr>
      <w:r>
        <w:rPr>
          <w:noProof/>
        </w:rPr>
        <w:t>reform-integrity</w:t>
      </w:r>
    </w:p>
    <w:p w14:paraId="1B22247F" w14:textId="77777777" w:rsidR="00AC7C67" w:rsidRDefault="00AC7C67" w:rsidP="00AC7C67">
      <w:pPr>
        <w:rPr>
          <w:noProof/>
        </w:rPr>
      </w:pPr>
      <w:r>
        <w:rPr>
          <w:noProof/>
        </w:rPr>
        <w:t>reform-whistleblowing</w:t>
      </w:r>
    </w:p>
    <w:p w14:paraId="07DEE5B8" w14:textId="77777777" w:rsidR="00AC7C67" w:rsidRDefault="00AC7C67" w:rsidP="00AC7C67">
      <w:pPr>
        <w:rPr>
          <w:noProof/>
        </w:rPr>
      </w:pPr>
      <w:r>
        <w:rPr>
          <w:noProof/>
        </w:rPr>
        <w:t>reform-civil</w:t>
      </w:r>
    </w:p>
    <w:p w14:paraId="0D1F858F" w14:textId="77777777" w:rsidR="00AC7C67" w:rsidRDefault="00AC7C67" w:rsidP="00AC7C67">
      <w:pPr>
        <w:rPr>
          <w:noProof/>
        </w:rPr>
      </w:pPr>
      <w:r>
        <w:rPr>
          <w:noProof/>
        </w:rPr>
        <w:t>reform-incentive</w:t>
      </w:r>
    </w:p>
    <w:p w14:paraId="0D537DE4" w14:textId="77777777" w:rsidR="00AC7C67" w:rsidRDefault="00AC7C67" w:rsidP="00AC7C67">
      <w:pPr>
        <w:rPr>
          <w:noProof/>
        </w:rPr>
      </w:pPr>
      <w:r>
        <w:rPr>
          <w:noProof/>
        </w:rPr>
        <w:t>reform-nudge</w:t>
      </w:r>
    </w:p>
    <w:p w14:paraId="57115D7B" w14:textId="77777777" w:rsidR="00AC7C67" w:rsidRDefault="00AC7C67" w:rsidP="00AC7C67">
      <w:pPr>
        <w:rPr>
          <w:noProof/>
        </w:rPr>
      </w:pPr>
      <w:r>
        <w:rPr>
          <w:noProof/>
        </w:rPr>
        <w:t>reform-bibliography</w:t>
      </w:r>
    </w:p>
    <w:p w14:paraId="503C26BA" w14:textId="77777777" w:rsidR="00AC7C67" w:rsidRDefault="00AC7C67" w:rsidP="00AC7C67">
      <w:pPr>
        <w:rPr>
          <w:noProof/>
        </w:rPr>
      </w:pPr>
    </w:p>
    <w:p w14:paraId="01380C8F" w14:textId="7DFE1EA4" w:rsidR="00AC7C67" w:rsidRPr="00C30816" w:rsidRDefault="00AC7C67" w:rsidP="00AC7C67">
      <w:pPr>
        <w:rPr>
          <w:b/>
          <w:bCs/>
          <w:sz w:val="28"/>
          <w:szCs w:val="28"/>
        </w:rPr>
      </w:pPr>
      <w:r w:rsidRPr="00C30816">
        <w:rPr>
          <w:b/>
          <w:bCs/>
          <w:sz w:val="28"/>
          <w:szCs w:val="28"/>
        </w:rPr>
        <w:t>Reform approaches</w:t>
      </w:r>
      <w:r>
        <w:rPr>
          <w:b/>
          <w:bCs/>
          <w:sz w:val="28"/>
          <w:szCs w:val="28"/>
        </w:rPr>
        <w:t>??</w:t>
      </w:r>
    </w:p>
    <w:p w14:paraId="5E4683B8" w14:textId="77777777" w:rsidR="00AC7C67" w:rsidRDefault="00AC7C67" w:rsidP="00AC7C67">
      <w:r>
        <w:t>reform-approaches-functional</w:t>
      </w:r>
    </w:p>
    <w:p w14:paraId="52380568" w14:textId="77777777" w:rsidR="00AC7C67" w:rsidRDefault="00AC7C67" w:rsidP="00AC7C67">
      <w:r>
        <w:t>reform-approaches-people</w:t>
      </w:r>
    </w:p>
    <w:p w14:paraId="4A344ABC" w14:textId="77777777" w:rsidR="00AC7C67" w:rsidRDefault="00AC7C67" w:rsidP="00AC7C67">
      <w:r>
        <w:t>reform-approaches-monitoring</w:t>
      </w:r>
    </w:p>
    <w:p w14:paraId="5323F3F9" w14:textId="77777777" w:rsidR="00AC7C67" w:rsidRDefault="00AC7C67" w:rsidP="00AC7C67">
      <w:r>
        <w:t>reform-approaches-justice</w:t>
      </w:r>
    </w:p>
    <w:p w14:paraId="255383F5" w14:textId="77777777" w:rsidR="00AC7C67" w:rsidRDefault="00AC7C67" w:rsidP="00AC7C67">
      <w:r>
        <w:t>reform-approaches-transparency</w:t>
      </w:r>
    </w:p>
    <w:p w14:paraId="0FFA0215" w14:textId="77777777" w:rsidR="00AC7C67" w:rsidRDefault="00AC7C67" w:rsidP="00AC7C67">
      <w:r>
        <w:t>reform-approaches-integrity</w:t>
      </w:r>
    </w:p>
    <w:p w14:paraId="052E9C53" w14:textId="77777777" w:rsidR="00AC7C67" w:rsidRDefault="00AC7C67" w:rsidP="00AC7C67">
      <w:r>
        <w:t>reform-approaches-complaints</w:t>
      </w:r>
    </w:p>
    <w:p w14:paraId="682FD492" w14:textId="77777777" w:rsidR="00AC7C67" w:rsidRDefault="00AC7C67" w:rsidP="00AC7C67">
      <w:r>
        <w:t>reform-approaches-civil</w:t>
      </w:r>
    </w:p>
    <w:p w14:paraId="0DFADCA1" w14:textId="77777777" w:rsidR="00AC7C67" w:rsidRDefault="00AC7C67" w:rsidP="00AC7C67">
      <w:r>
        <w:t>reform-approaches-incentive</w:t>
      </w:r>
    </w:p>
    <w:p w14:paraId="6BEEBC11" w14:textId="77777777" w:rsidR="00AC7C67" w:rsidRDefault="00AC7C67" w:rsidP="00AC7C67">
      <w:r>
        <w:t>reform-approaches-nudge</w:t>
      </w:r>
    </w:p>
    <w:p w14:paraId="4A9B13F1" w14:textId="77777777" w:rsidR="00AC7C67" w:rsidRDefault="00AC7C67" w:rsidP="00AC7C67">
      <w:pPr>
        <w:rPr>
          <w:b/>
          <w:bCs/>
          <w:noProof/>
          <w:sz w:val="28"/>
          <w:szCs w:val="28"/>
        </w:rPr>
      </w:pPr>
    </w:p>
    <w:p w14:paraId="7C95284D" w14:textId="77777777" w:rsidR="00AC7C67" w:rsidRDefault="00AC7C67" w:rsidP="00AC7C67">
      <w:pPr>
        <w:rPr>
          <w:b/>
          <w:bCs/>
          <w:noProof/>
          <w:sz w:val="28"/>
          <w:szCs w:val="28"/>
        </w:rPr>
      </w:pPr>
    </w:p>
    <w:p w14:paraId="2EA68EC1" w14:textId="3A58D2A0" w:rsidR="00AC7C67" w:rsidRPr="00B5246A" w:rsidRDefault="00AC7C67" w:rsidP="00AC7C67">
      <w:pPr>
        <w:rPr>
          <w:b/>
          <w:bCs/>
          <w:noProof/>
          <w:sz w:val="28"/>
          <w:szCs w:val="28"/>
        </w:rPr>
      </w:pPr>
      <w:r w:rsidRPr="00B5246A">
        <w:rPr>
          <w:b/>
          <w:bCs/>
          <w:noProof/>
          <w:sz w:val="28"/>
          <w:szCs w:val="28"/>
        </w:rPr>
        <w:lastRenderedPageBreak/>
        <w:t>Overall strategy</w:t>
      </w:r>
    </w:p>
    <w:p w14:paraId="46BF4C24" w14:textId="77777777" w:rsidR="00AC7C67" w:rsidRDefault="00AC7C67" w:rsidP="00AC7C67">
      <w:pPr>
        <w:rPr>
          <w:noProof/>
        </w:rPr>
      </w:pPr>
      <w:r>
        <w:rPr>
          <w:noProof/>
        </w:rPr>
        <w:t>overall-strategy-introduction</w:t>
      </w:r>
    </w:p>
    <w:p w14:paraId="33D8EC9A" w14:textId="77777777" w:rsidR="00AC7C67" w:rsidRDefault="00AC7C67" w:rsidP="00AC7C67">
      <w:pPr>
        <w:rPr>
          <w:noProof/>
        </w:rPr>
      </w:pPr>
      <w:r>
        <w:rPr>
          <w:noProof/>
        </w:rPr>
        <w:t>overall-strategy-desired</w:t>
      </w:r>
    </w:p>
    <w:p w14:paraId="23F99C86" w14:textId="77777777" w:rsidR="00AC7C67" w:rsidRDefault="00AC7C67" w:rsidP="00AC7C67">
      <w:pPr>
        <w:rPr>
          <w:noProof/>
        </w:rPr>
      </w:pPr>
      <w:r>
        <w:rPr>
          <w:noProof/>
        </w:rPr>
        <w:t>overall-strategy-strategic</w:t>
      </w:r>
    </w:p>
    <w:p w14:paraId="39F68C95" w14:textId="77777777" w:rsidR="00AC7C67" w:rsidRDefault="00AC7C67" w:rsidP="00AC7C67">
      <w:pPr>
        <w:rPr>
          <w:noProof/>
        </w:rPr>
      </w:pPr>
      <w:r>
        <w:rPr>
          <w:noProof/>
        </w:rPr>
        <w:t>overall-strategy-incremental</w:t>
      </w:r>
    </w:p>
    <w:p w14:paraId="427C0A0B" w14:textId="77777777" w:rsidR="00AC7C67" w:rsidRDefault="00AC7C67" w:rsidP="00AC7C67">
      <w:pPr>
        <w:rPr>
          <w:noProof/>
        </w:rPr>
      </w:pPr>
      <w:r>
        <w:rPr>
          <w:noProof/>
        </w:rPr>
        <w:t>overall-strategy-preventive</w:t>
      </w:r>
    </w:p>
    <w:p w14:paraId="2B9A20A3" w14:textId="77777777" w:rsidR="00AC7C67" w:rsidRDefault="00AC7C67" w:rsidP="00AC7C67">
      <w:pPr>
        <w:rPr>
          <w:noProof/>
        </w:rPr>
      </w:pPr>
      <w:r>
        <w:rPr>
          <w:noProof/>
        </w:rPr>
        <w:t>overall-strategy-prioritise</w:t>
      </w:r>
    </w:p>
    <w:p w14:paraId="52E2E27B" w14:textId="77777777" w:rsidR="00AC7C67" w:rsidRDefault="00AC7C67" w:rsidP="00AC7C67">
      <w:pPr>
        <w:rPr>
          <w:noProof/>
        </w:rPr>
      </w:pPr>
      <w:r>
        <w:rPr>
          <w:noProof/>
        </w:rPr>
        <w:t>overall-strategy-focus</w:t>
      </w:r>
    </w:p>
    <w:p w14:paraId="65177DA5" w14:textId="77777777" w:rsidR="00AC7C67" w:rsidRDefault="00AC7C67" w:rsidP="00AC7C67">
      <w:pPr>
        <w:rPr>
          <w:noProof/>
        </w:rPr>
      </w:pPr>
      <w:r>
        <w:rPr>
          <w:noProof/>
        </w:rPr>
        <w:t>overall-strategy-engage</w:t>
      </w:r>
    </w:p>
    <w:p w14:paraId="513C1189" w14:textId="77777777" w:rsidR="00AC7C67" w:rsidRDefault="00AC7C67" w:rsidP="00AC7C67">
      <w:pPr>
        <w:rPr>
          <w:noProof/>
        </w:rPr>
      </w:pPr>
      <w:r>
        <w:rPr>
          <w:noProof/>
        </w:rPr>
        <w:t>overall-strategy-narrow</w:t>
      </w:r>
    </w:p>
    <w:p w14:paraId="08799282" w14:textId="77777777" w:rsidR="00AC7C67" w:rsidRDefault="00AC7C67" w:rsidP="00AC7C67">
      <w:pPr>
        <w:rPr>
          <w:noProof/>
        </w:rPr>
      </w:pPr>
      <w:r>
        <w:rPr>
          <w:noProof/>
        </w:rPr>
        <w:t>overall-strategy-substantive1</w:t>
      </w:r>
    </w:p>
    <w:p w14:paraId="3AF6419F" w14:textId="77777777" w:rsidR="00AC7C67" w:rsidRDefault="00AC7C67" w:rsidP="00AC7C67">
      <w:pPr>
        <w:rPr>
          <w:noProof/>
        </w:rPr>
      </w:pPr>
      <w:r>
        <w:rPr>
          <w:noProof/>
        </w:rPr>
        <w:t>overall-strategy-substantive2</w:t>
      </w:r>
    </w:p>
    <w:p w14:paraId="144033AD" w14:textId="77777777" w:rsidR="00AC7C67" w:rsidRDefault="00AC7C67" w:rsidP="00AC7C67">
      <w:pPr>
        <w:rPr>
          <w:noProof/>
        </w:rPr>
      </w:pPr>
      <w:r>
        <w:rPr>
          <w:noProof/>
        </w:rPr>
        <w:t>overall-strategy-improving</w:t>
      </w:r>
    </w:p>
    <w:p w14:paraId="7E0B2F30" w14:textId="77777777" w:rsidR="00AC7C67" w:rsidRDefault="00AC7C67" w:rsidP="00AC7C67">
      <w:pPr>
        <w:rPr>
          <w:noProof/>
        </w:rPr>
      </w:pPr>
      <w:r>
        <w:rPr>
          <w:noProof/>
        </w:rPr>
        <w:t>overall-strategy-controlled</w:t>
      </w:r>
    </w:p>
    <w:p w14:paraId="0E1E3F40" w14:textId="77777777" w:rsidR="00AC7C67" w:rsidRDefault="00AC7C67" w:rsidP="00AC7C67">
      <w:pPr>
        <w:rPr>
          <w:noProof/>
        </w:rPr>
      </w:pPr>
      <w:r>
        <w:rPr>
          <w:noProof/>
        </w:rPr>
        <w:t>overall-strategy-collaboration</w:t>
      </w:r>
    </w:p>
    <w:p w14:paraId="396D22A3" w14:textId="77777777" w:rsidR="00AC7C67" w:rsidRDefault="00AC7C67" w:rsidP="00AC7C67">
      <w:pPr>
        <w:rPr>
          <w:noProof/>
        </w:rPr>
      </w:pPr>
      <w:r>
        <w:rPr>
          <w:noProof/>
        </w:rPr>
        <w:t>overall-strategy-building</w:t>
      </w:r>
    </w:p>
    <w:p w14:paraId="2AD69D62" w14:textId="77777777" w:rsidR="00AC7C67" w:rsidRDefault="00AC7C67" w:rsidP="00AC7C67">
      <w:pPr>
        <w:rPr>
          <w:noProof/>
        </w:rPr>
      </w:pPr>
      <w:r>
        <w:rPr>
          <w:noProof/>
        </w:rPr>
        <w:t>overall-strategy-utilising</w:t>
      </w:r>
    </w:p>
    <w:p w14:paraId="06608E19" w14:textId="77777777" w:rsidR="00AC7C67" w:rsidRDefault="00AC7C67" w:rsidP="00AC7C67">
      <w:pPr>
        <w:rPr>
          <w:noProof/>
        </w:rPr>
      </w:pPr>
      <w:r>
        <w:rPr>
          <w:noProof/>
        </w:rPr>
        <w:t>overall-strategy-political</w:t>
      </w:r>
    </w:p>
    <w:p w14:paraId="41381239" w14:textId="77777777" w:rsidR="00AC7C67" w:rsidRDefault="00AC7C67" w:rsidP="00AC7C67">
      <w:pPr>
        <w:rPr>
          <w:noProof/>
        </w:rPr>
      </w:pPr>
      <w:r>
        <w:rPr>
          <w:noProof/>
        </w:rPr>
        <w:t>overall-strategy-finding</w:t>
      </w:r>
    </w:p>
    <w:p w14:paraId="1F1FF6F1" w14:textId="77777777" w:rsidR="00AC7C67" w:rsidRDefault="00AC7C67" w:rsidP="00AC7C67">
      <w:pPr>
        <w:rPr>
          <w:noProof/>
        </w:rPr>
      </w:pPr>
      <w:r>
        <w:rPr>
          <w:noProof/>
        </w:rPr>
        <w:t>overall-strategy-implementation</w:t>
      </w:r>
    </w:p>
    <w:p w14:paraId="2851340C" w14:textId="77777777" w:rsidR="00AC7C67" w:rsidRDefault="00AC7C67" w:rsidP="00AC7C67">
      <w:pPr>
        <w:rPr>
          <w:noProof/>
        </w:rPr>
      </w:pPr>
      <w:r>
        <w:rPr>
          <w:noProof/>
        </w:rPr>
        <w:t>overall-strategy-managing</w:t>
      </w:r>
    </w:p>
    <w:p w14:paraId="4E46888D" w14:textId="77777777" w:rsidR="00AC7C67" w:rsidRDefault="00AC7C67" w:rsidP="00AC7C67">
      <w:pPr>
        <w:rPr>
          <w:noProof/>
        </w:rPr>
      </w:pPr>
      <w:r>
        <w:rPr>
          <w:noProof/>
        </w:rPr>
        <w:t>overall-strategy-some</w:t>
      </w:r>
    </w:p>
    <w:p w14:paraId="02F15B0C" w14:textId="77777777" w:rsidR="00AC7C67" w:rsidRDefault="00AC7C67" w:rsidP="00AC7C67">
      <w:pPr>
        <w:rPr>
          <w:noProof/>
        </w:rPr>
      </w:pPr>
      <w:r>
        <w:rPr>
          <w:noProof/>
        </w:rPr>
        <w:t>overall-strategy-formality</w:t>
      </w:r>
    </w:p>
    <w:p w14:paraId="003E9C54" w14:textId="77777777" w:rsidR="00AC7C67" w:rsidRDefault="00AC7C67" w:rsidP="00AC7C67">
      <w:pPr>
        <w:rPr>
          <w:noProof/>
        </w:rPr>
      </w:pPr>
      <w:r>
        <w:rPr>
          <w:noProof/>
        </w:rPr>
        <w:t>overall-strategy-high</w:t>
      </w:r>
    </w:p>
    <w:p w14:paraId="7CFFE222" w14:textId="77777777" w:rsidR="00AC7C67" w:rsidRDefault="00AC7C67" w:rsidP="00AC7C67">
      <w:pPr>
        <w:rPr>
          <w:noProof/>
        </w:rPr>
      </w:pPr>
      <w:r>
        <w:rPr>
          <w:noProof/>
        </w:rPr>
        <w:t>overall-strategy-bibliography</w:t>
      </w:r>
    </w:p>
    <w:p w14:paraId="7F933C36" w14:textId="77777777" w:rsidR="00AC7C67" w:rsidRDefault="00AC7C67" w:rsidP="00AC7C67">
      <w:pPr>
        <w:rPr>
          <w:noProof/>
        </w:rPr>
      </w:pPr>
    </w:p>
    <w:p w14:paraId="28408D72" w14:textId="77777777" w:rsidR="00AC7C67" w:rsidRDefault="00AC7C67" w:rsidP="00AC7C67">
      <w:pPr>
        <w:rPr>
          <w:noProof/>
        </w:rPr>
      </w:pPr>
    </w:p>
    <w:p w14:paraId="4F7F1692" w14:textId="4068AFA0" w:rsidR="00AC7C67" w:rsidRDefault="00AC7C67" w:rsidP="00AC7C67">
      <w:pPr>
        <w:pStyle w:val="Heading1"/>
        <w:rPr>
          <w:noProof/>
        </w:rPr>
      </w:pPr>
      <w:r>
        <w:rPr>
          <w:noProof/>
        </w:rPr>
        <w:t>SECTORS</w:t>
      </w:r>
    </w:p>
    <w:p w14:paraId="5991B5CE" w14:textId="77777777" w:rsidR="00AC7C67" w:rsidRDefault="00AC7C67" w:rsidP="00AC7C67">
      <w:pPr>
        <w:rPr>
          <w:noProof/>
        </w:rPr>
      </w:pPr>
    </w:p>
    <w:p w14:paraId="45F886B6" w14:textId="77777777" w:rsidR="00AC7C67" w:rsidRPr="00CB0CF9" w:rsidRDefault="00AC7C67" w:rsidP="00AC7C67">
      <w:pPr>
        <w:rPr>
          <w:b/>
          <w:bCs/>
          <w:noProof/>
          <w:sz w:val="28"/>
          <w:szCs w:val="28"/>
        </w:rPr>
      </w:pPr>
      <w:r w:rsidRPr="00CB0CF9">
        <w:rPr>
          <w:b/>
          <w:bCs/>
          <w:noProof/>
          <w:sz w:val="28"/>
          <w:szCs w:val="28"/>
        </w:rPr>
        <w:t>Construction</w:t>
      </w:r>
    </w:p>
    <w:p w14:paraId="6B2127A0" w14:textId="35DB924E" w:rsidR="00AA4C4B" w:rsidRDefault="00AA4C4B" w:rsidP="00AC7C67">
      <w:pPr>
        <w:rPr>
          <w:noProof/>
        </w:rPr>
      </w:pPr>
      <w:r>
        <w:rPr>
          <w:noProof/>
        </w:rPr>
        <w:t>cpwi-useful</w:t>
      </w:r>
    </w:p>
    <w:p w14:paraId="6A54DD04" w14:textId="5FB62E75" w:rsidR="00AC7C67" w:rsidRDefault="00AC7C67" w:rsidP="00AC7C67">
      <w:pPr>
        <w:rPr>
          <w:noProof/>
        </w:rPr>
      </w:pPr>
      <w:r>
        <w:rPr>
          <w:noProof/>
        </w:rPr>
        <w:t>cpwi-introduction</w:t>
      </w:r>
    </w:p>
    <w:p w14:paraId="54AFC7AE" w14:textId="77777777" w:rsidR="00AC7C67" w:rsidRDefault="00AC7C67" w:rsidP="00AC7C67">
      <w:pPr>
        <w:rPr>
          <w:noProof/>
        </w:rPr>
      </w:pPr>
      <w:r>
        <w:rPr>
          <w:noProof/>
        </w:rPr>
        <w:t>cpwi-ministry</w:t>
      </w:r>
    </w:p>
    <w:p w14:paraId="768C4742" w14:textId="77777777" w:rsidR="00AC7C67" w:rsidRDefault="00AC7C67" w:rsidP="00AC7C67">
      <w:pPr>
        <w:rPr>
          <w:noProof/>
        </w:rPr>
      </w:pPr>
      <w:r>
        <w:rPr>
          <w:noProof/>
        </w:rPr>
        <w:t>cpwi-corruption-prevention</w:t>
      </w:r>
    </w:p>
    <w:p w14:paraId="7E96A223" w14:textId="77777777" w:rsidR="00AC7C67" w:rsidRDefault="00AC7C67" w:rsidP="00AC7C67">
      <w:pPr>
        <w:rPr>
          <w:noProof/>
        </w:rPr>
      </w:pPr>
      <w:r>
        <w:rPr>
          <w:noProof/>
        </w:rPr>
        <w:t>cpwi-open</w:t>
      </w:r>
    </w:p>
    <w:p w14:paraId="73D71FF5" w14:textId="77777777" w:rsidR="00AC7C67" w:rsidRDefault="00AC7C67" w:rsidP="00AC7C67">
      <w:pPr>
        <w:rPr>
          <w:noProof/>
        </w:rPr>
      </w:pPr>
      <w:r>
        <w:rPr>
          <w:noProof/>
        </w:rPr>
        <w:t>cpwi-ministry-organisation</w:t>
      </w:r>
    </w:p>
    <w:p w14:paraId="1EF1F4F7" w14:textId="77777777" w:rsidR="00AC7C67" w:rsidRDefault="00AC7C67" w:rsidP="00AC7C67">
      <w:pPr>
        <w:rPr>
          <w:noProof/>
        </w:rPr>
      </w:pPr>
      <w:r>
        <w:rPr>
          <w:noProof/>
        </w:rPr>
        <w:t>cpwi-transparency-decisions</w:t>
      </w:r>
    </w:p>
    <w:p w14:paraId="434F5E0E" w14:textId="77777777" w:rsidR="00AC7C67" w:rsidRDefault="00AC7C67" w:rsidP="00AC7C67">
      <w:pPr>
        <w:rPr>
          <w:noProof/>
        </w:rPr>
      </w:pPr>
      <w:r>
        <w:rPr>
          <w:noProof/>
        </w:rPr>
        <w:t>cpwi-integrity</w:t>
      </w:r>
    </w:p>
    <w:p w14:paraId="56D80D03" w14:textId="77777777" w:rsidR="00AC7C67" w:rsidRDefault="00AC7C67" w:rsidP="00AC7C67">
      <w:pPr>
        <w:rPr>
          <w:noProof/>
        </w:rPr>
      </w:pPr>
      <w:r>
        <w:rPr>
          <w:noProof/>
        </w:rPr>
        <w:t>cpwi-delivery</w:t>
      </w:r>
    </w:p>
    <w:p w14:paraId="39780255" w14:textId="77777777" w:rsidR="00AC7C67" w:rsidRDefault="00AC7C67" w:rsidP="00AC7C67">
      <w:pPr>
        <w:rPr>
          <w:noProof/>
        </w:rPr>
      </w:pPr>
      <w:r>
        <w:rPr>
          <w:noProof/>
        </w:rPr>
        <w:t>cpwi-regulatory</w:t>
      </w:r>
    </w:p>
    <w:p w14:paraId="4BFE5357" w14:textId="77777777" w:rsidR="00AC7C67" w:rsidRDefault="00AC7C67" w:rsidP="00AC7C67">
      <w:pPr>
        <w:rPr>
          <w:noProof/>
        </w:rPr>
      </w:pPr>
      <w:r>
        <w:rPr>
          <w:noProof/>
        </w:rPr>
        <w:t>cpwi-industry</w:t>
      </w:r>
    </w:p>
    <w:p w14:paraId="76D00FFC" w14:textId="77777777" w:rsidR="00AC7C67" w:rsidRDefault="00AC7C67" w:rsidP="00AC7C67">
      <w:pPr>
        <w:rPr>
          <w:noProof/>
        </w:rPr>
      </w:pPr>
      <w:r>
        <w:rPr>
          <w:noProof/>
        </w:rPr>
        <w:t>cpwi-attention</w:t>
      </w:r>
    </w:p>
    <w:p w14:paraId="27023F85" w14:textId="77777777" w:rsidR="00AC7C67" w:rsidRDefault="00AC7C67" w:rsidP="00AC7C67">
      <w:pPr>
        <w:rPr>
          <w:noProof/>
        </w:rPr>
      </w:pPr>
      <w:r>
        <w:rPr>
          <w:noProof/>
        </w:rPr>
        <w:t>cpwi-aid</w:t>
      </w:r>
    </w:p>
    <w:p w14:paraId="1C4B864B" w14:textId="77777777" w:rsidR="00AC7C67" w:rsidRDefault="00AC7C67" w:rsidP="00AC7C67">
      <w:pPr>
        <w:rPr>
          <w:noProof/>
        </w:rPr>
      </w:pPr>
      <w:r>
        <w:rPr>
          <w:noProof/>
        </w:rPr>
        <w:t>cpwi-other</w:t>
      </w:r>
    </w:p>
    <w:p w14:paraId="186BAED6" w14:textId="77777777" w:rsidR="00AC7C67" w:rsidRDefault="00AC7C67" w:rsidP="00AC7C67">
      <w:pPr>
        <w:rPr>
          <w:noProof/>
        </w:rPr>
      </w:pPr>
      <w:r>
        <w:rPr>
          <w:noProof/>
        </w:rPr>
        <w:t>cpwi-project-level</w:t>
      </w:r>
    </w:p>
    <w:p w14:paraId="761EF512" w14:textId="77777777" w:rsidR="00AC7C67" w:rsidRDefault="00AC7C67" w:rsidP="00AC7C67">
      <w:pPr>
        <w:rPr>
          <w:noProof/>
        </w:rPr>
      </w:pPr>
      <w:r>
        <w:rPr>
          <w:noProof/>
        </w:rPr>
        <w:t>cpwi-project-corruption-types</w:t>
      </w:r>
    </w:p>
    <w:p w14:paraId="1CACAF9F" w14:textId="77777777" w:rsidR="00AC7C67" w:rsidRDefault="00AC7C67" w:rsidP="00AC7C67">
      <w:pPr>
        <w:rPr>
          <w:noProof/>
        </w:rPr>
      </w:pPr>
      <w:r>
        <w:rPr>
          <w:noProof/>
        </w:rPr>
        <w:t>cpwi-project-guidance</w:t>
      </w:r>
    </w:p>
    <w:p w14:paraId="27DA38CF" w14:textId="77777777" w:rsidR="00AC7C67" w:rsidRDefault="00AC7C67" w:rsidP="00AC7C67">
      <w:pPr>
        <w:rPr>
          <w:noProof/>
        </w:rPr>
      </w:pPr>
      <w:r>
        <w:rPr>
          <w:noProof/>
        </w:rPr>
        <w:t>cpwi-developing</w:t>
      </w:r>
    </w:p>
    <w:p w14:paraId="79C23310" w14:textId="77777777" w:rsidR="00AC7C67" w:rsidRDefault="00AC7C67" w:rsidP="00AC7C67">
      <w:pPr>
        <w:rPr>
          <w:noProof/>
        </w:rPr>
      </w:pPr>
      <w:r>
        <w:rPr>
          <w:noProof/>
        </w:rPr>
        <w:lastRenderedPageBreak/>
        <w:t>cpwi-transnational</w:t>
      </w:r>
    </w:p>
    <w:p w14:paraId="2A2DF329" w14:textId="77777777" w:rsidR="00AC7C67" w:rsidRDefault="00AC7C67" w:rsidP="00AC7C67">
      <w:pPr>
        <w:rPr>
          <w:noProof/>
        </w:rPr>
      </w:pPr>
      <w:r>
        <w:rPr>
          <w:noProof/>
        </w:rPr>
        <w:t>cpwi-giacc</w:t>
      </w:r>
    </w:p>
    <w:p w14:paraId="3FD63998" w14:textId="77777777" w:rsidR="00AC7C67" w:rsidRDefault="00AC7C67" w:rsidP="00AC7C67">
      <w:pPr>
        <w:rPr>
          <w:noProof/>
        </w:rPr>
      </w:pPr>
      <w:r>
        <w:rPr>
          <w:noProof/>
        </w:rPr>
        <w:t>cpwi-cost</w:t>
      </w:r>
    </w:p>
    <w:p w14:paraId="186C63EC" w14:textId="77777777" w:rsidR="00AC7C67" w:rsidRDefault="00AC7C67" w:rsidP="00AC7C67">
      <w:pPr>
        <w:rPr>
          <w:noProof/>
        </w:rPr>
      </w:pPr>
      <w:r>
        <w:rPr>
          <w:noProof/>
        </w:rPr>
        <w:t>cpwi-ocp</w:t>
      </w:r>
    </w:p>
    <w:p w14:paraId="11421733" w14:textId="77777777" w:rsidR="00AC7C67" w:rsidRDefault="00AC7C67" w:rsidP="00AC7C67">
      <w:pPr>
        <w:rPr>
          <w:noProof/>
        </w:rPr>
      </w:pPr>
      <w:r>
        <w:rPr>
          <w:noProof/>
        </w:rPr>
        <w:t>cpwi-ogp</w:t>
      </w:r>
    </w:p>
    <w:p w14:paraId="2F80B76D" w14:textId="77777777" w:rsidR="00AC7C67" w:rsidRDefault="00AC7C67" w:rsidP="00AC7C67">
      <w:pPr>
        <w:rPr>
          <w:noProof/>
        </w:rPr>
      </w:pPr>
      <w:r>
        <w:rPr>
          <w:noProof/>
        </w:rPr>
        <w:t>cpwi-undp</w:t>
      </w:r>
    </w:p>
    <w:p w14:paraId="78099767" w14:textId="77777777" w:rsidR="00AC7C67" w:rsidRDefault="00AC7C67" w:rsidP="00AC7C67">
      <w:pPr>
        <w:rPr>
          <w:noProof/>
        </w:rPr>
      </w:pPr>
      <w:r>
        <w:rPr>
          <w:noProof/>
        </w:rPr>
        <w:t>cpwi-u4</w:t>
      </w:r>
    </w:p>
    <w:p w14:paraId="23023D36" w14:textId="77777777" w:rsidR="00AC7C67" w:rsidRDefault="00AC7C67" w:rsidP="00AC7C67">
      <w:pPr>
        <w:rPr>
          <w:noProof/>
        </w:rPr>
      </w:pPr>
      <w:r>
        <w:rPr>
          <w:noProof/>
        </w:rPr>
        <w:t>cpwi-company</w:t>
      </w:r>
    </w:p>
    <w:p w14:paraId="27F2FE96" w14:textId="77777777" w:rsidR="00AC7C67" w:rsidRDefault="00AC7C67" w:rsidP="00AC7C67">
      <w:pPr>
        <w:rPr>
          <w:noProof/>
        </w:rPr>
      </w:pPr>
      <w:r>
        <w:rPr>
          <w:noProof/>
        </w:rPr>
        <w:t>cpwi-useful</w:t>
      </w:r>
    </w:p>
    <w:p w14:paraId="301D7C49" w14:textId="77777777" w:rsidR="00AC7C67" w:rsidRDefault="00AC7C67" w:rsidP="00AC7C67">
      <w:pPr>
        <w:rPr>
          <w:noProof/>
        </w:rPr>
      </w:pPr>
    </w:p>
    <w:p w14:paraId="7635D468" w14:textId="77777777" w:rsidR="00AC7C67" w:rsidRPr="00C654C6" w:rsidRDefault="00AC7C67" w:rsidP="00AC7C67">
      <w:pPr>
        <w:rPr>
          <w:b/>
          <w:bCs/>
          <w:noProof/>
          <w:sz w:val="28"/>
          <w:szCs w:val="28"/>
        </w:rPr>
      </w:pPr>
      <w:r w:rsidRPr="00C654C6">
        <w:rPr>
          <w:b/>
          <w:bCs/>
          <w:noProof/>
          <w:sz w:val="28"/>
          <w:szCs w:val="28"/>
        </w:rPr>
        <w:t>Education</w:t>
      </w:r>
    </w:p>
    <w:p w14:paraId="177E8B8D" w14:textId="7B3FF565" w:rsidR="00AA4C4B" w:rsidRDefault="00AA4C4B" w:rsidP="00AC7C67">
      <w:pPr>
        <w:rPr>
          <w:noProof/>
        </w:rPr>
      </w:pPr>
      <w:r>
        <w:rPr>
          <w:noProof/>
        </w:rPr>
        <w:t>eduation-useful</w:t>
      </w:r>
    </w:p>
    <w:p w14:paraId="0A229C76" w14:textId="6A0D3386" w:rsidR="00AC7C67" w:rsidRDefault="00AC7C67" w:rsidP="00AC7C67">
      <w:pPr>
        <w:rPr>
          <w:noProof/>
        </w:rPr>
      </w:pPr>
      <w:r>
        <w:rPr>
          <w:noProof/>
        </w:rPr>
        <w:t>education-introduction</w:t>
      </w:r>
    </w:p>
    <w:p w14:paraId="6CD905F3" w14:textId="77777777" w:rsidR="00AC7C67" w:rsidRDefault="00AC7C67" w:rsidP="00AC7C67">
      <w:pPr>
        <w:rPr>
          <w:noProof/>
        </w:rPr>
      </w:pPr>
      <w:r>
        <w:rPr>
          <w:noProof/>
        </w:rPr>
        <w:t>education-corruption-types</w:t>
      </w:r>
    </w:p>
    <w:p w14:paraId="5CC62620" w14:textId="77777777" w:rsidR="00AC7C67" w:rsidRDefault="00AC7C67" w:rsidP="00AC7C67">
      <w:pPr>
        <w:rPr>
          <w:noProof/>
        </w:rPr>
      </w:pPr>
      <w:r>
        <w:rPr>
          <w:noProof/>
        </w:rPr>
        <w:t>education-typology</w:t>
      </w:r>
    </w:p>
    <w:p w14:paraId="38B1745D" w14:textId="77777777" w:rsidR="00AC7C67" w:rsidRDefault="00AC7C67" w:rsidP="00AC7C67">
      <w:pPr>
        <w:rPr>
          <w:noProof/>
        </w:rPr>
      </w:pPr>
      <w:r>
        <w:rPr>
          <w:noProof/>
        </w:rPr>
        <w:t>education-doing</w:t>
      </w:r>
    </w:p>
    <w:p w14:paraId="0AC9EC5B" w14:textId="77777777" w:rsidR="00AC7C67" w:rsidRDefault="00AC7C67" w:rsidP="00AC7C67">
      <w:pPr>
        <w:rPr>
          <w:noProof/>
        </w:rPr>
      </w:pPr>
      <w:r>
        <w:rPr>
          <w:noProof/>
        </w:rPr>
        <w:t>education-reforms</w:t>
      </w:r>
    </w:p>
    <w:p w14:paraId="7F7D06FE" w14:textId="77777777" w:rsidR="00AC7C67" w:rsidRDefault="00AC7C67" w:rsidP="00AC7C67">
      <w:pPr>
        <w:rPr>
          <w:noProof/>
        </w:rPr>
      </w:pPr>
      <w:r>
        <w:rPr>
          <w:noProof/>
        </w:rPr>
        <w:t>education-functional</w:t>
      </w:r>
    </w:p>
    <w:p w14:paraId="7A82375B" w14:textId="77777777" w:rsidR="00AC7C67" w:rsidRDefault="00AC7C67" w:rsidP="00AC7C67">
      <w:pPr>
        <w:rPr>
          <w:noProof/>
        </w:rPr>
      </w:pPr>
      <w:r>
        <w:rPr>
          <w:noProof/>
        </w:rPr>
        <w:t>education-people</w:t>
      </w:r>
    </w:p>
    <w:p w14:paraId="70928C47" w14:textId="77777777" w:rsidR="00AC7C67" w:rsidRDefault="00AC7C67" w:rsidP="00AC7C67">
      <w:pPr>
        <w:rPr>
          <w:noProof/>
        </w:rPr>
      </w:pPr>
      <w:r>
        <w:rPr>
          <w:noProof/>
        </w:rPr>
        <w:t>education-monitoring</w:t>
      </w:r>
    </w:p>
    <w:p w14:paraId="411C6120" w14:textId="77777777" w:rsidR="00AC7C67" w:rsidRDefault="00AC7C67" w:rsidP="00AC7C67">
      <w:pPr>
        <w:rPr>
          <w:noProof/>
        </w:rPr>
      </w:pPr>
      <w:r>
        <w:rPr>
          <w:noProof/>
        </w:rPr>
        <w:t>education-justice</w:t>
      </w:r>
    </w:p>
    <w:p w14:paraId="78C6E0AA" w14:textId="77777777" w:rsidR="00AC7C67" w:rsidRDefault="00AC7C67" w:rsidP="00AC7C67">
      <w:pPr>
        <w:rPr>
          <w:noProof/>
        </w:rPr>
      </w:pPr>
      <w:r>
        <w:rPr>
          <w:noProof/>
        </w:rPr>
        <w:t>education-transparency</w:t>
      </w:r>
    </w:p>
    <w:p w14:paraId="00A5C403" w14:textId="77777777" w:rsidR="00AC7C67" w:rsidRDefault="00AC7C67" w:rsidP="00AC7C67">
      <w:pPr>
        <w:rPr>
          <w:noProof/>
        </w:rPr>
      </w:pPr>
      <w:r>
        <w:rPr>
          <w:noProof/>
        </w:rPr>
        <w:t>education-integrity</w:t>
      </w:r>
    </w:p>
    <w:p w14:paraId="725D4A14" w14:textId="77777777" w:rsidR="00AC7C67" w:rsidRDefault="00AC7C67" w:rsidP="00AC7C67">
      <w:pPr>
        <w:rPr>
          <w:noProof/>
        </w:rPr>
      </w:pPr>
      <w:r>
        <w:rPr>
          <w:noProof/>
        </w:rPr>
        <w:t>education-whistleblowing</w:t>
      </w:r>
    </w:p>
    <w:p w14:paraId="7FEFDACC" w14:textId="77777777" w:rsidR="00AC7C67" w:rsidRDefault="00AC7C67" w:rsidP="00AC7C67">
      <w:pPr>
        <w:rPr>
          <w:noProof/>
        </w:rPr>
      </w:pPr>
      <w:r>
        <w:rPr>
          <w:noProof/>
        </w:rPr>
        <w:t>education-civil</w:t>
      </w:r>
    </w:p>
    <w:p w14:paraId="2FA9C151" w14:textId="77777777" w:rsidR="00AC7C67" w:rsidRDefault="00AC7C67" w:rsidP="00AC7C67">
      <w:pPr>
        <w:rPr>
          <w:noProof/>
        </w:rPr>
      </w:pPr>
      <w:r>
        <w:rPr>
          <w:noProof/>
        </w:rPr>
        <w:t>education-developing</w:t>
      </w:r>
    </w:p>
    <w:p w14:paraId="1E6A07FC" w14:textId="77777777" w:rsidR="00AC7C67" w:rsidRDefault="00AC7C67" w:rsidP="00AC7C67">
      <w:pPr>
        <w:rPr>
          <w:noProof/>
        </w:rPr>
      </w:pPr>
      <w:r>
        <w:rPr>
          <w:noProof/>
        </w:rPr>
        <w:t>education-context</w:t>
      </w:r>
    </w:p>
    <w:p w14:paraId="64C113EE" w14:textId="77777777" w:rsidR="00AC7C67" w:rsidRDefault="00AC7C67" w:rsidP="00AC7C67">
      <w:pPr>
        <w:rPr>
          <w:noProof/>
        </w:rPr>
      </w:pPr>
      <w:r>
        <w:rPr>
          <w:noProof/>
        </w:rPr>
        <w:t>education-general</w:t>
      </w:r>
    </w:p>
    <w:p w14:paraId="5E2672F1" w14:textId="77777777" w:rsidR="00AC7C67" w:rsidRDefault="00AC7C67" w:rsidP="00AC7C67">
      <w:pPr>
        <w:rPr>
          <w:noProof/>
        </w:rPr>
      </w:pPr>
      <w:r>
        <w:rPr>
          <w:noProof/>
        </w:rPr>
        <w:t>education-transnational</w:t>
      </w:r>
    </w:p>
    <w:p w14:paraId="04146D75" w14:textId="77777777" w:rsidR="00AC7C67" w:rsidRDefault="00AC7C67" w:rsidP="00AC7C67">
      <w:pPr>
        <w:rPr>
          <w:noProof/>
        </w:rPr>
      </w:pPr>
      <w:r>
        <w:rPr>
          <w:noProof/>
        </w:rPr>
        <w:t>education-IIEP</w:t>
      </w:r>
    </w:p>
    <w:p w14:paraId="1EB7D62E" w14:textId="77777777" w:rsidR="00AC7C67" w:rsidRDefault="00AC7C67" w:rsidP="00AC7C67">
      <w:pPr>
        <w:rPr>
          <w:noProof/>
        </w:rPr>
      </w:pPr>
      <w:r>
        <w:rPr>
          <w:noProof/>
        </w:rPr>
        <w:t>education-U4</w:t>
      </w:r>
    </w:p>
    <w:p w14:paraId="0DA070CA" w14:textId="77777777" w:rsidR="00AC7C67" w:rsidRDefault="00AC7C67" w:rsidP="00AC7C67">
      <w:pPr>
        <w:rPr>
          <w:noProof/>
        </w:rPr>
      </w:pPr>
      <w:r>
        <w:rPr>
          <w:noProof/>
        </w:rPr>
        <w:t>education-development</w:t>
      </w:r>
    </w:p>
    <w:p w14:paraId="5F13B332" w14:textId="77777777" w:rsidR="00AC7C67" w:rsidRDefault="00AC7C67" w:rsidP="00AC7C67">
      <w:pPr>
        <w:rPr>
          <w:noProof/>
        </w:rPr>
      </w:pPr>
      <w:r>
        <w:rPr>
          <w:noProof/>
        </w:rPr>
        <w:t>education-UNDP</w:t>
      </w:r>
    </w:p>
    <w:p w14:paraId="11CE7FC0" w14:textId="77777777" w:rsidR="00AC7C67" w:rsidRDefault="00AC7C67" w:rsidP="00AC7C67">
      <w:pPr>
        <w:rPr>
          <w:noProof/>
        </w:rPr>
      </w:pPr>
      <w:r>
        <w:rPr>
          <w:noProof/>
        </w:rPr>
        <w:t>education-world</w:t>
      </w:r>
    </w:p>
    <w:p w14:paraId="3A07A285" w14:textId="77777777" w:rsidR="00AC7C67" w:rsidRDefault="00AC7C67" w:rsidP="00AC7C67">
      <w:pPr>
        <w:rPr>
          <w:noProof/>
        </w:rPr>
      </w:pPr>
      <w:r>
        <w:rPr>
          <w:noProof/>
        </w:rPr>
        <w:t>education-reading</w:t>
      </w:r>
    </w:p>
    <w:p w14:paraId="51F2A3E1" w14:textId="77777777" w:rsidR="00AC7C67" w:rsidRDefault="00AC7C67" w:rsidP="00AC7C67">
      <w:pPr>
        <w:rPr>
          <w:noProof/>
        </w:rPr>
      </w:pPr>
    </w:p>
    <w:p w14:paraId="6485C73A" w14:textId="77777777" w:rsidR="00AC7C67" w:rsidRPr="006F19F3" w:rsidRDefault="00AC7C67" w:rsidP="00AC7C67">
      <w:pPr>
        <w:rPr>
          <w:b/>
          <w:bCs/>
          <w:noProof/>
          <w:sz w:val="28"/>
          <w:szCs w:val="28"/>
        </w:rPr>
      </w:pPr>
      <w:r w:rsidRPr="006F19F3">
        <w:rPr>
          <w:b/>
          <w:bCs/>
          <w:noProof/>
          <w:sz w:val="28"/>
          <w:szCs w:val="28"/>
        </w:rPr>
        <w:t>Fisheries</w:t>
      </w:r>
    </w:p>
    <w:p w14:paraId="18F0D252" w14:textId="53972FAF" w:rsidR="00AA4C4B" w:rsidRDefault="00AA4C4B" w:rsidP="00AC7C67">
      <w:pPr>
        <w:rPr>
          <w:noProof/>
        </w:rPr>
      </w:pPr>
      <w:r>
        <w:rPr>
          <w:noProof/>
        </w:rPr>
        <w:t>fisheries-useful</w:t>
      </w:r>
    </w:p>
    <w:p w14:paraId="7B38E9C3" w14:textId="198B8818" w:rsidR="00AC7C67" w:rsidRDefault="00AC7C67" w:rsidP="00AC7C67">
      <w:pPr>
        <w:rPr>
          <w:noProof/>
        </w:rPr>
      </w:pPr>
      <w:r>
        <w:rPr>
          <w:noProof/>
        </w:rPr>
        <w:t>fisheries-introduction</w:t>
      </w:r>
    </w:p>
    <w:p w14:paraId="516CDB0B" w14:textId="77777777" w:rsidR="00AC7C67" w:rsidRDefault="00AC7C67" w:rsidP="00AC7C67">
      <w:pPr>
        <w:rPr>
          <w:noProof/>
        </w:rPr>
      </w:pPr>
      <w:r>
        <w:rPr>
          <w:noProof/>
        </w:rPr>
        <w:t>fisheries-corruption-types</w:t>
      </w:r>
    </w:p>
    <w:p w14:paraId="581C22EA" w14:textId="77777777" w:rsidR="00AC7C67" w:rsidRDefault="00AC7C67" w:rsidP="00AC7C67">
      <w:pPr>
        <w:rPr>
          <w:noProof/>
        </w:rPr>
      </w:pPr>
      <w:r>
        <w:rPr>
          <w:noProof/>
        </w:rPr>
        <w:t>fisheries-reforms</w:t>
      </w:r>
    </w:p>
    <w:p w14:paraId="4A7456C1" w14:textId="77777777" w:rsidR="00AC7C67" w:rsidRDefault="00AC7C67" w:rsidP="00AC7C67">
      <w:pPr>
        <w:rPr>
          <w:noProof/>
        </w:rPr>
      </w:pPr>
      <w:r>
        <w:rPr>
          <w:noProof/>
        </w:rPr>
        <w:t>fisheries-rule</w:t>
      </w:r>
    </w:p>
    <w:p w14:paraId="6C310B98" w14:textId="77777777" w:rsidR="00AC7C67" w:rsidRDefault="00AC7C67" w:rsidP="00AC7C67">
      <w:pPr>
        <w:rPr>
          <w:noProof/>
        </w:rPr>
      </w:pPr>
      <w:r>
        <w:rPr>
          <w:noProof/>
        </w:rPr>
        <w:t>fisheries-policing</w:t>
      </w:r>
    </w:p>
    <w:p w14:paraId="3096AC1F" w14:textId="77777777" w:rsidR="00AC7C67" w:rsidRDefault="00AC7C67" w:rsidP="00AC7C67">
      <w:pPr>
        <w:rPr>
          <w:noProof/>
        </w:rPr>
      </w:pPr>
      <w:r>
        <w:rPr>
          <w:noProof/>
        </w:rPr>
        <w:t>fisheries-transparency</w:t>
      </w:r>
    </w:p>
    <w:p w14:paraId="1F55FC4D" w14:textId="77777777" w:rsidR="00AC7C67" w:rsidRDefault="00AC7C67" w:rsidP="00AC7C67">
      <w:pPr>
        <w:rPr>
          <w:noProof/>
        </w:rPr>
      </w:pPr>
      <w:r>
        <w:rPr>
          <w:noProof/>
        </w:rPr>
        <w:t>fisheries-fully</w:t>
      </w:r>
    </w:p>
    <w:p w14:paraId="40BCE40C" w14:textId="77777777" w:rsidR="00AC7C67" w:rsidRDefault="00AC7C67" w:rsidP="00AC7C67">
      <w:pPr>
        <w:rPr>
          <w:noProof/>
        </w:rPr>
      </w:pPr>
      <w:r>
        <w:rPr>
          <w:noProof/>
        </w:rPr>
        <w:t>fisheries-developing</w:t>
      </w:r>
    </w:p>
    <w:p w14:paraId="2985848A" w14:textId="77777777" w:rsidR="00AC7C67" w:rsidRDefault="00AC7C67" w:rsidP="00AC7C67">
      <w:pPr>
        <w:rPr>
          <w:noProof/>
        </w:rPr>
      </w:pPr>
      <w:r>
        <w:rPr>
          <w:noProof/>
        </w:rPr>
        <w:t>fisheries-transnational</w:t>
      </w:r>
    </w:p>
    <w:p w14:paraId="023A765B" w14:textId="77777777" w:rsidR="00AC7C67" w:rsidRDefault="00AC7C67" w:rsidP="00AC7C67">
      <w:pPr>
        <w:rPr>
          <w:noProof/>
        </w:rPr>
      </w:pPr>
      <w:r>
        <w:rPr>
          <w:noProof/>
        </w:rPr>
        <w:t>fisheries-UNODC</w:t>
      </w:r>
    </w:p>
    <w:p w14:paraId="17DB3AD5" w14:textId="77777777" w:rsidR="00AC7C67" w:rsidRDefault="00AC7C67" w:rsidP="00AC7C67">
      <w:pPr>
        <w:rPr>
          <w:noProof/>
        </w:rPr>
      </w:pPr>
      <w:r>
        <w:rPr>
          <w:noProof/>
        </w:rPr>
        <w:t>fisheries-FiTI</w:t>
      </w:r>
    </w:p>
    <w:p w14:paraId="506CB294" w14:textId="77777777" w:rsidR="00AC7C67" w:rsidRDefault="00AC7C67" w:rsidP="00AC7C67">
      <w:pPr>
        <w:rPr>
          <w:noProof/>
        </w:rPr>
      </w:pPr>
      <w:r>
        <w:rPr>
          <w:noProof/>
        </w:rPr>
        <w:t>fisheries-NGOs</w:t>
      </w:r>
    </w:p>
    <w:p w14:paraId="750BC742" w14:textId="77777777" w:rsidR="00AC7C67" w:rsidRDefault="00AC7C67" w:rsidP="00AC7C67">
      <w:pPr>
        <w:rPr>
          <w:noProof/>
        </w:rPr>
      </w:pPr>
      <w:r>
        <w:rPr>
          <w:noProof/>
        </w:rPr>
        <w:lastRenderedPageBreak/>
        <w:t>fisheries-symposia</w:t>
      </w:r>
    </w:p>
    <w:p w14:paraId="5FE8139B" w14:textId="77777777" w:rsidR="00AC7C67" w:rsidRDefault="00AC7C67" w:rsidP="00AC7C67">
      <w:pPr>
        <w:rPr>
          <w:noProof/>
        </w:rPr>
      </w:pPr>
      <w:r>
        <w:rPr>
          <w:noProof/>
        </w:rPr>
        <w:t>fisheries-reading</w:t>
      </w:r>
    </w:p>
    <w:p w14:paraId="6544F90C" w14:textId="77777777" w:rsidR="00AC7C67" w:rsidRDefault="00AC7C67" w:rsidP="00AC7C67">
      <w:pPr>
        <w:rPr>
          <w:noProof/>
        </w:rPr>
      </w:pPr>
    </w:p>
    <w:p w14:paraId="2213361A" w14:textId="77777777" w:rsidR="00AC7C67" w:rsidRDefault="00AC7C67" w:rsidP="00AC7C67">
      <w:pPr>
        <w:rPr>
          <w:noProof/>
        </w:rPr>
      </w:pPr>
    </w:p>
    <w:p w14:paraId="560F36C5" w14:textId="77777777" w:rsidR="00AC7C67" w:rsidRPr="005F1731" w:rsidRDefault="00AC7C67" w:rsidP="00AC7C67">
      <w:pPr>
        <w:rPr>
          <w:b/>
          <w:bCs/>
          <w:noProof/>
          <w:sz w:val="28"/>
          <w:szCs w:val="28"/>
        </w:rPr>
      </w:pPr>
      <w:r w:rsidRPr="005F1731">
        <w:rPr>
          <w:b/>
          <w:bCs/>
          <w:noProof/>
          <w:sz w:val="28"/>
          <w:szCs w:val="28"/>
        </w:rPr>
        <w:t>Health</w:t>
      </w:r>
    </w:p>
    <w:p w14:paraId="3D8046D2" w14:textId="02A1F047" w:rsidR="00AA4C4B" w:rsidRDefault="00AA4C4B" w:rsidP="00AC7C67">
      <w:pPr>
        <w:rPr>
          <w:noProof/>
        </w:rPr>
      </w:pPr>
      <w:r>
        <w:rPr>
          <w:noProof/>
        </w:rPr>
        <w:t>health-useful</w:t>
      </w:r>
    </w:p>
    <w:p w14:paraId="20B50DAB" w14:textId="756EFA2B" w:rsidR="00AC7C67" w:rsidRDefault="00AC7C67" w:rsidP="00AC7C67">
      <w:pPr>
        <w:rPr>
          <w:noProof/>
        </w:rPr>
      </w:pPr>
      <w:r>
        <w:rPr>
          <w:noProof/>
        </w:rPr>
        <w:t>health-introduction</w:t>
      </w:r>
    </w:p>
    <w:p w14:paraId="5CDA1463" w14:textId="77777777" w:rsidR="00AC7C67" w:rsidRDefault="00AC7C67" w:rsidP="00AC7C67">
      <w:pPr>
        <w:rPr>
          <w:noProof/>
        </w:rPr>
      </w:pPr>
      <w:r>
        <w:rPr>
          <w:noProof/>
        </w:rPr>
        <w:t>health-corruption-types</w:t>
      </w:r>
    </w:p>
    <w:p w14:paraId="354D0DCE" w14:textId="77777777" w:rsidR="00AC7C67" w:rsidRDefault="00AC7C67" w:rsidP="00AC7C67">
      <w:pPr>
        <w:rPr>
          <w:noProof/>
        </w:rPr>
      </w:pPr>
      <w:r>
        <w:rPr>
          <w:noProof/>
        </w:rPr>
        <w:t>health-system</w:t>
      </w:r>
    </w:p>
    <w:p w14:paraId="68176AA1" w14:textId="77777777" w:rsidR="00AC7C67" w:rsidRDefault="00AC7C67" w:rsidP="00AC7C67">
      <w:pPr>
        <w:rPr>
          <w:noProof/>
        </w:rPr>
      </w:pPr>
      <w:r>
        <w:rPr>
          <w:noProof/>
        </w:rPr>
        <w:t>health-typology</w:t>
      </w:r>
    </w:p>
    <w:p w14:paraId="656297AD" w14:textId="77777777" w:rsidR="00AC7C67" w:rsidRDefault="00AC7C67" w:rsidP="00AC7C67">
      <w:pPr>
        <w:rPr>
          <w:noProof/>
        </w:rPr>
      </w:pPr>
      <w:r>
        <w:rPr>
          <w:noProof/>
        </w:rPr>
        <w:t>health-gathering</w:t>
      </w:r>
    </w:p>
    <w:p w14:paraId="1261A4FD" w14:textId="77777777" w:rsidR="00AC7C67" w:rsidRDefault="00AC7C67" w:rsidP="00AC7C67">
      <w:pPr>
        <w:rPr>
          <w:noProof/>
        </w:rPr>
      </w:pPr>
      <w:r>
        <w:rPr>
          <w:noProof/>
        </w:rPr>
        <w:t>health-doing</w:t>
      </w:r>
    </w:p>
    <w:p w14:paraId="470328EB" w14:textId="77777777" w:rsidR="00AC7C67" w:rsidRDefault="00AC7C67" w:rsidP="00AC7C67">
      <w:pPr>
        <w:rPr>
          <w:noProof/>
        </w:rPr>
      </w:pPr>
      <w:r>
        <w:rPr>
          <w:noProof/>
        </w:rPr>
        <w:t>health-reforms</w:t>
      </w:r>
    </w:p>
    <w:p w14:paraId="5F45A340" w14:textId="77777777" w:rsidR="00AC7C67" w:rsidRDefault="00AC7C67" w:rsidP="00AC7C67">
      <w:pPr>
        <w:rPr>
          <w:noProof/>
        </w:rPr>
      </w:pPr>
      <w:r>
        <w:rPr>
          <w:noProof/>
        </w:rPr>
        <w:t>health-functional</w:t>
      </w:r>
    </w:p>
    <w:p w14:paraId="0D94ACF6" w14:textId="77777777" w:rsidR="00AC7C67" w:rsidRDefault="00AC7C67" w:rsidP="00AC7C67">
      <w:pPr>
        <w:rPr>
          <w:noProof/>
        </w:rPr>
      </w:pPr>
      <w:r>
        <w:rPr>
          <w:noProof/>
        </w:rPr>
        <w:t>health-people</w:t>
      </w:r>
    </w:p>
    <w:p w14:paraId="1BBC23A0" w14:textId="77777777" w:rsidR="00AC7C67" w:rsidRDefault="00AC7C67" w:rsidP="00AC7C67">
      <w:pPr>
        <w:rPr>
          <w:noProof/>
        </w:rPr>
      </w:pPr>
      <w:r>
        <w:rPr>
          <w:noProof/>
        </w:rPr>
        <w:t>health-monitoring</w:t>
      </w:r>
    </w:p>
    <w:p w14:paraId="1BAF64D4" w14:textId="77777777" w:rsidR="00AC7C67" w:rsidRDefault="00AC7C67" w:rsidP="00AC7C67">
      <w:pPr>
        <w:rPr>
          <w:noProof/>
        </w:rPr>
      </w:pPr>
      <w:r>
        <w:rPr>
          <w:noProof/>
        </w:rPr>
        <w:t>health-justice</w:t>
      </w:r>
    </w:p>
    <w:p w14:paraId="32BBD93B" w14:textId="77777777" w:rsidR="00AC7C67" w:rsidRDefault="00AC7C67" w:rsidP="00AC7C67">
      <w:pPr>
        <w:rPr>
          <w:noProof/>
        </w:rPr>
      </w:pPr>
      <w:r>
        <w:rPr>
          <w:noProof/>
        </w:rPr>
        <w:t>health-transparency</w:t>
      </w:r>
    </w:p>
    <w:p w14:paraId="6B897975" w14:textId="77777777" w:rsidR="00AC7C67" w:rsidRDefault="00AC7C67" w:rsidP="00AC7C67">
      <w:pPr>
        <w:rPr>
          <w:noProof/>
        </w:rPr>
      </w:pPr>
      <w:r>
        <w:rPr>
          <w:noProof/>
        </w:rPr>
        <w:t>health-integrity</w:t>
      </w:r>
    </w:p>
    <w:p w14:paraId="14057338" w14:textId="77777777" w:rsidR="00AC7C67" w:rsidRDefault="00AC7C67" w:rsidP="00AC7C67">
      <w:pPr>
        <w:rPr>
          <w:noProof/>
        </w:rPr>
      </w:pPr>
      <w:r>
        <w:rPr>
          <w:noProof/>
        </w:rPr>
        <w:t>health-whistleblowing</w:t>
      </w:r>
    </w:p>
    <w:p w14:paraId="3021EC9C" w14:textId="77777777" w:rsidR="00AC7C67" w:rsidRDefault="00AC7C67" w:rsidP="00AC7C67">
      <w:pPr>
        <w:rPr>
          <w:noProof/>
        </w:rPr>
      </w:pPr>
      <w:r>
        <w:rPr>
          <w:noProof/>
        </w:rPr>
        <w:t>health-civic</w:t>
      </w:r>
    </w:p>
    <w:p w14:paraId="207ED82B" w14:textId="77777777" w:rsidR="00AC7C67" w:rsidRDefault="00AC7C67" w:rsidP="00AC7C67">
      <w:pPr>
        <w:rPr>
          <w:noProof/>
        </w:rPr>
      </w:pPr>
      <w:r>
        <w:rPr>
          <w:noProof/>
        </w:rPr>
        <w:t>health-developing</w:t>
      </w:r>
    </w:p>
    <w:p w14:paraId="3D37A5A4" w14:textId="77777777" w:rsidR="00AC7C67" w:rsidRDefault="00AC7C67" w:rsidP="00AC7C67">
      <w:pPr>
        <w:rPr>
          <w:noProof/>
        </w:rPr>
      </w:pPr>
      <w:r>
        <w:rPr>
          <w:noProof/>
        </w:rPr>
        <w:t>health-desired</w:t>
      </w:r>
    </w:p>
    <w:p w14:paraId="1ADA4B03" w14:textId="77777777" w:rsidR="00AC7C67" w:rsidRDefault="00AC7C67" w:rsidP="00AC7C67">
      <w:pPr>
        <w:rPr>
          <w:noProof/>
        </w:rPr>
      </w:pPr>
      <w:r>
        <w:rPr>
          <w:noProof/>
        </w:rPr>
        <w:t>health-strategic</w:t>
      </w:r>
    </w:p>
    <w:p w14:paraId="437C820A" w14:textId="77777777" w:rsidR="00AC7C67" w:rsidRDefault="00AC7C67" w:rsidP="00AC7C67">
      <w:pPr>
        <w:rPr>
          <w:noProof/>
        </w:rPr>
      </w:pPr>
      <w:r>
        <w:rPr>
          <w:noProof/>
        </w:rPr>
        <w:t>health-collaboration</w:t>
      </w:r>
    </w:p>
    <w:p w14:paraId="1A958C35" w14:textId="77777777" w:rsidR="00AC7C67" w:rsidRDefault="00AC7C67" w:rsidP="00AC7C67">
      <w:pPr>
        <w:rPr>
          <w:noProof/>
        </w:rPr>
      </w:pPr>
      <w:r>
        <w:rPr>
          <w:noProof/>
        </w:rPr>
        <w:t>health-programme</w:t>
      </w:r>
    </w:p>
    <w:p w14:paraId="7630872C" w14:textId="77777777" w:rsidR="00AC7C67" w:rsidRDefault="00AC7C67" w:rsidP="00AC7C67">
      <w:pPr>
        <w:rPr>
          <w:noProof/>
        </w:rPr>
      </w:pPr>
      <w:r>
        <w:rPr>
          <w:noProof/>
        </w:rPr>
        <w:t>health-formality</w:t>
      </w:r>
    </w:p>
    <w:p w14:paraId="3EBE8C7C" w14:textId="77777777" w:rsidR="00AC7C67" w:rsidRDefault="00AC7C67" w:rsidP="00AC7C67">
      <w:pPr>
        <w:rPr>
          <w:noProof/>
        </w:rPr>
      </w:pPr>
      <w:r>
        <w:rPr>
          <w:noProof/>
        </w:rPr>
        <w:t>health-transnational</w:t>
      </w:r>
    </w:p>
    <w:p w14:paraId="2F20414C" w14:textId="77777777" w:rsidR="00AC7C67" w:rsidRDefault="00AC7C67" w:rsidP="00AC7C67">
      <w:pPr>
        <w:rPr>
          <w:noProof/>
        </w:rPr>
      </w:pPr>
      <w:r>
        <w:rPr>
          <w:noProof/>
        </w:rPr>
        <w:t>health-boston</w:t>
      </w:r>
    </w:p>
    <w:p w14:paraId="0375C8B2" w14:textId="77777777" w:rsidR="00AC7C67" w:rsidRDefault="00AC7C67" w:rsidP="00AC7C67">
      <w:pPr>
        <w:rPr>
          <w:noProof/>
        </w:rPr>
      </w:pPr>
      <w:r>
        <w:rPr>
          <w:noProof/>
        </w:rPr>
        <w:t>health-development</w:t>
      </w:r>
    </w:p>
    <w:p w14:paraId="58A0FE19" w14:textId="77777777" w:rsidR="00AC7C67" w:rsidRDefault="00AC7C67" w:rsidP="00AC7C67">
      <w:pPr>
        <w:rPr>
          <w:noProof/>
        </w:rPr>
      </w:pPr>
      <w:r>
        <w:rPr>
          <w:noProof/>
        </w:rPr>
        <w:t>health-ehfcn</w:t>
      </w:r>
    </w:p>
    <w:p w14:paraId="3340F015" w14:textId="77777777" w:rsidR="00AC7C67" w:rsidRDefault="00AC7C67" w:rsidP="00AC7C67">
      <w:pPr>
        <w:rPr>
          <w:noProof/>
        </w:rPr>
      </w:pPr>
      <w:r>
        <w:rPr>
          <w:noProof/>
        </w:rPr>
        <w:t>health-global</w:t>
      </w:r>
    </w:p>
    <w:p w14:paraId="5D4717CA" w14:textId="77777777" w:rsidR="00AC7C67" w:rsidRDefault="00AC7C67" w:rsidP="00AC7C67">
      <w:pPr>
        <w:rPr>
          <w:noProof/>
        </w:rPr>
      </w:pPr>
      <w:r>
        <w:rPr>
          <w:noProof/>
        </w:rPr>
        <w:t>health-ti</w:t>
      </w:r>
    </w:p>
    <w:p w14:paraId="0B688923" w14:textId="77777777" w:rsidR="00AC7C67" w:rsidRDefault="00AC7C67" w:rsidP="00AC7C67">
      <w:pPr>
        <w:rPr>
          <w:noProof/>
        </w:rPr>
      </w:pPr>
      <w:r>
        <w:rPr>
          <w:noProof/>
        </w:rPr>
        <w:t>health-u4</w:t>
      </w:r>
    </w:p>
    <w:p w14:paraId="4461B4A5" w14:textId="77777777" w:rsidR="00AC7C67" w:rsidRDefault="00AC7C67" w:rsidP="00AC7C67">
      <w:pPr>
        <w:rPr>
          <w:noProof/>
        </w:rPr>
      </w:pPr>
      <w:r>
        <w:rPr>
          <w:noProof/>
        </w:rPr>
        <w:t>health-undp</w:t>
      </w:r>
    </w:p>
    <w:p w14:paraId="735BE8DE" w14:textId="77777777" w:rsidR="00AC7C67" w:rsidRDefault="00AC7C67" w:rsidP="00AC7C67">
      <w:pPr>
        <w:rPr>
          <w:noProof/>
        </w:rPr>
      </w:pPr>
      <w:r>
        <w:rPr>
          <w:noProof/>
        </w:rPr>
        <w:t>health-who</w:t>
      </w:r>
    </w:p>
    <w:p w14:paraId="28017F11" w14:textId="77777777" w:rsidR="00AC7C67" w:rsidRDefault="00AC7C67" w:rsidP="00AC7C67">
      <w:pPr>
        <w:rPr>
          <w:noProof/>
        </w:rPr>
      </w:pPr>
      <w:r>
        <w:rPr>
          <w:noProof/>
        </w:rPr>
        <w:t>health-reading</w:t>
      </w:r>
    </w:p>
    <w:p w14:paraId="5C7470BD" w14:textId="77777777" w:rsidR="00AC7C67" w:rsidRDefault="00AC7C67" w:rsidP="00AC7C67">
      <w:pPr>
        <w:rPr>
          <w:noProof/>
        </w:rPr>
      </w:pPr>
    </w:p>
    <w:p w14:paraId="7A15DA06" w14:textId="77777777" w:rsidR="00AC7C67" w:rsidRDefault="00AC7C67" w:rsidP="00AC7C67">
      <w:pPr>
        <w:rPr>
          <w:noProof/>
        </w:rPr>
      </w:pPr>
    </w:p>
    <w:p w14:paraId="335A1071" w14:textId="77777777" w:rsidR="00AC7C67" w:rsidRPr="00A733BC" w:rsidRDefault="00AC7C67" w:rsidP="00AC7C67">
      <w:pPr>
        <w:rPr>
          <w:b/>
          <w:bCs/>
          <w:noProof/>
          <w:sz w:val="28"/>
          <w:szCs w:val="28"/>
        </w:rPr>
      </w:pPr>
      <w:r w:rsidRPr="00A733BC">
        <w:rPr>
          <w:b/>
          <w:bCs/>
          <w:noProof/>
          <w:sz w:val="28"/>
          <w:szCs w:val="28"/>
        </w:rPr>
        <w:t>Higher education</w:t>
      </w:r>
    </w:p>
    <w:p w14:paraId="096363FA" w14:textId="26F08D71" w:rsidR="00AA4C4B" w:rsidRDefault="00AA4C4B" w:rsidP="00AC7C67">
      <w:pPr>
        <w:rPr>
          <w:noProof/>
        </w:rPr>
      </w:pPr>
      <w:r>
        <w:rPr>
          <w:noProof/>
        </w:rPr>
        <w:t>higher-education-useful</w:t>
      </w:r>
    </w:p>
    <w:p w14:paraId="2135870F" w14:textId="5A805C57" w:rsidR="00AC7C67" w:rsidRDefault="00AC7C67" w:rsidP="00AC7C67">
      <w:pPr>
        <w:rPr>
          <w:noProof/>
        </w:rPr>
      </w:pPr>
      <w:r>
        <w:rPr>
          <w:noProof/>
        </w:rPr>
        <w:t>higher-education-introduction</w:t>
      </w:r>
    </w:p>
    <w:p w14:paraId="1D8B1348" w14:textId="77777777" w:rsidR="00AC7C67" w:rsidRDefault="00AC7C67" w:rsidP="00AC7C67">
      <w:pPr>
        <w:rPr>
          <w:noProof/>
        </w:rPr>
      </w:pPr>
      <w:r>
        <w:rPr>
          <w:noProof/>
        </w:rPr>
        <w:t>higher-education-corruption-types</w:t>
      </w:r>
    </w:p>
    <w:p w14:paraId="1BAD32A1" w14:textId="02DF815F" w:rsidR="00E66F40" w:rsidRDefault="00E66F40" w:rsidP="00AC7C67">
      <w:pPr>
        <w:rPr>
          <w:noProof/>
        </w:rPr>
      </w:pPr>
      <w:r>
        <w:rPr>
          <w:noProof/>
        </w:rPr>
        <w:t>higher-education-typology</w:t>
      </w:r>
    </w:p>
    <w:p w14:paraId="7B6F79E9" w14:textId="72FAD43E" w:rsidR="00AC7C67" w:rsidRDefault="00AC7C67" w:rsidP="00AC7C67">
      <w:pPr>
        <w:rPr>
          <w:noProof/>
        </w:rPr>
      </w:pPr>
      <w:r>
        <w:rPr>
          <w:noProof/>
        </w:rPr>
        <w:t>higher-education-political</w:t>
      </w:r>
    </w:p>
    <w:p w14:paraId="7EA4C7CB" w14:textId="77777777" w:rsidR="00AC7C67" w:rsidRDefault="00AC7C67" w:rsidP="00AC7C67">
      <w:pPr>
        <w:rPr>
          <w:noProof/>
        </w:rPr>
      </w:pPr>
      <w:r>
        <w:rPr>
          <w:noProof/>
        </w:rPr>
        <w:t>higher-education-administrative</w:t>
      </w:r>
    </w:p>
    <w:p w14:paraId="1291A32C" w14:textId="77777777" w:rsidR="00AC7C67" w:rsidRDefault="00AC7C67" w:rsidP="00AC7C67">
      <w:pPr>
        <w:rPr>
          <w:noProof/>
        </w:rPr>
      </w:pPr>
      <w:r>
        <w:rPr>
          <w:noProof/>
        </w:rPr>
        <w:t>higher-education-academic</w:t>
      </w:r>
    </w:p>
    <w:p w14:paraId="782D7C2A" w14:textId="77777777" w:rsidR="00AC7C67" w:rsidRDefault="00AC7C67" w:rsidP="00AC7C67">
      <w:pPr>
        <w:rPr>
          <w:noProof/>
        </w:rPr>
      </w:pPr>
      <w:r>
        <w:rPr>
          <w:noProof/>
        </w:rPr>
        <w:t>higher-education-sextortion</w:t>
      </w:r>
    </w:p>
    <w:p w14:paraId="04014568" w14:textId="77777777" w:rsidR="00AC7C67" w:rsidRDefault="00AC7C67" w:rsidP="00AC7C67">
      <w:pPr>
        <w:rPr>
          <w:noProof/>
        </w:rPr>
      </w:pPr>
      <w:r>
        <w:rPr>
          <w:noProof/>
        </w:rPr>
        <w:t>higher-education-reforms</w:t>
      </w:r>
    </w:p>
    <w:p w14:paraId="3FD05ADB" w14:textId="77777777" w:rsidR="00AC7C67" w:rsidRDefault="00AC7C67" w:rsidP="00AC7C67">
      <w:pPr>
        <w:rPr>
          <w:noProof/>
        </w:rPr>
      </w:pPr>
      <w:r>
        <w:rPr>
          <w:noProof/>
        </w:rPr>
        <w:t>higher-education-improving</w:t>
      </w:r>
    </w:p>
    <w:p w14:paraId="373A669D" w14:textId="2E445C37" w:rsidR="00AC7C67" w:rsidRDefault="00AC7C67" w:rsidP="00AC7C67">
      <w:pPr>
        <w:rPr>
          <w:noProof/>
        </w:rPr>
      </w:pPr>
      <w:r>
        <w:rPr>
          <w:noProof/>
        </w:rPr>
        <w:lastRenderedPageBreak/>
        <w:t>higher-education-using</w:t>
      </w:r>
      <w:r w:rsidR="00E66F40">
        <w:rPr>
          <w:noProof/>
        </w:rPr>
        <w:t>-ICT</w:t>
      </w:r>
    </w:p>
    <w:p w14:paraId="567F73D2" w14:textId="77777777" w:rsidR="00AC7C67" w:rsidRDefault="00AC7C67" w:rsidP="00AC7C67">
      <w:pPr>
        <w:rPr>
          <w:noProof/>
        </w:rPr>
      </w:pPr>
      <w:r>
        <w:rPr>
          <w:noProof/>
        </w:rPr>
        <w:t>higher-education-coalition</w:t>
      </w:r>
    </w:p>
    <w:p w14:paraId="728B1082" w14:textId="77777777" w:rsidR="00AC7C67" w:rsidRDefault="00AC7C67" w:rsidP="00AC7C67">
      <w:pPr>
        <w:rPr>
          <w:noProof/>
        </w:rPr>
      </w:pPr>
      <w:r>
        <w:rPr>
          <w:noProof/>
        </w:rPr>
        <w:t>higher-education-external</w:t>
      </w:r>
    </w:p>
    <w:p w14:paraId="5C054788" w14:textId="77777777" w:rsidR="00AC7C67" w:rsidRDefault="00AC7C67" w:rsidP="00AC7C67">
      <w:pPr>
        <w:rPr>
          <w:noProof/>
        </w:rPr>
      </w:pPr>
      <w:r>
        <w:rPr>
          <w:noProof/>
        </w:rPr>
        <w:t>higher-education-developing</w:t>
      </w:r>
    </w:p>
    <w:p w14:paraId="5196136F" w14:textId="77777777" w:rsidR="00AC7C67" w:rsidRDefault="00AC7C67" w:rsidP="00AC7C67">
      <w:pPr>
        <w:rPr>
          <w:noProof/>
        </w:rPr>
      </w:pPr>
      <w:r>
        <w:rPr>
          <w:noProof/>
        </w:rPr>
        <w:t>higher-education-in</w:t>
      </w:r>
    </w:p>
    <w:p w14:paraId="057459CD" w14:textId="77777777" w:rsidR="00AC7C67" w:rsidRDefault="00AC7C67" w:rsidP="00AC7C67">
      <w:pPr>
        <w:rPr>
          <w:noProof/>
        </w:rPr>
      </w:pPr>
      <w:r>
        <w:rPr>
          <w:noProof/>
        </w:rPr>
        <w:t>higher-education-against</w:t>
      </w:r>
    </w:p>
    <w:p w14:paraId="5BA5C418" w14:textId="77777777" w:rsidR="00AC7C67" w:rsidRDefault="00AC7C67" w:rsidP="00AC7C67">
      <w:pPr>
        <w:rPr>
          <w:noProof/>
        </w:rPr>
      </w:pPr>
      <w:r>
        <w:rPr>
          <w:noProof/>
        </w:rPr>
        <w:t>higher-education-agents</w:t>
      </w:r>
    </w:p>
    <w:p w14:paraId="0160B686" w14:textId="77777777" w:rsidR="00AC7C67" w:rsidRDefault="00AC7C67" w:rsidP="00AC7C67">
      <w:pPr>
        <w:rPr>
          <w:noProof/>
        </w:rPr>
      </w:pPr>
      <w:r>
        <w:rPr>
          <w:noProof/>
        </w:rPr>
        <w:t>higher-education-your</w:t>
      </w:r>
    </w:p>
    <w:p w14:paraId="7646D212" w14:textId="77777777" w:rsidR="00AC7C67" w:rsidRDefault="00AC7C67" w:rsidP="00AC7C67">
      <w:pPr>
        <w:rPr>
          <w:noProof/>
        </w:rPr>
      </w:pPr>
      <w:r>
        <w:rPr>
          <w:noProof/>
        </w:rPr>
        <w:t>higher-education-transnational</w:t>
      </w:r>
    </w:p>
    <w:p w14:paraId="15F600DE" w14:textId="77777777" w:rsidR="00AC7C67" w:rsidRDefault="00AC7C67" w:rsidP="00AC7C67">
      <w:pPr>
        <w:rPr>
          <w:noProof/>
        </w:rPr>
      </w:pPr>
      <w:r>
        <w:rPr>
          <w:noProof/>
        </w:rPr>
        <w:t>higher-education-icai</w:t>
      </w:r>
    </w:p>
    <w:p w14:paraId="198BFB20" w14:textId="77777777" w:rsidR="00AC7C67" w:rsidRDefault="00AC7C67" w:rsidP="00AC7C67">
      <w:pPr>
        <w:rPr>
          <w:noProof/>
        </w:rPr>
      </w:pPr>
      <w:r>
        <w:rPr>
          <w:noProof/>
        </w:rPr>
        <w:t>higher-education-iiep</w:t>
      </w:r>
    </w:p>
    <w:p w14:paraId="2A2DB020" w14:textId="77777777" w:rsidR="00AC7C67" w:rsidRDefault="00AC7C67" w:rsidP="00AC7C67">
      <w:pPr>
        <w:rPr>
          <w:noProof/>
        </w:rPr>
      </w:pPr>
      <w:r>
        <w:rPr>
          <w:noProof/>
        </w:rPr>
        <w:t>higher-education-european</w:t>
      </w:r>
    </w:p>
    <w:p w14:paraId="35CA89A0" w14:textId="77777777" w:rsidR="00AC7C67" w:rsidRDefault="00AC7C67" w:rsidP="00AC7C67">
      <w:pPr>
        <w:rPr>
          <w:noProof/>
        </w:rPr>
      </w:pPr>
      <w:r>
        <w:rPr>
          <w:noProof/>
        </w:rPr>
        <w:t>higher-education-magna</w:t>
      </w:r>
    </w:p>
    <w:p w14:paraId="360E9C56" w14:textId="77777777" w:rsidR="00AC7C67" w:rsidRDefault="00AC7C67" w:rsidP="00AC7C67">
      <w:pPr>
        <w:rPr>
          <w:noProof/>
        </w:rPr>
      </w:pPr>
      <w:r>
        <w:rPr>
          <w:noProof/>
        </w:rPr>
        <w:t>higher-education-prospects</w:t>
      </w:r>
    </w:p>
    <w:p w14:paraId="69906795" w14:textId="77777777" w:rsidR="00AC7C67" w:rsidRDefault="00AC7C67" w:rsidP="00AC7C67">
      <w:pPr>
        <w:rPr>
          <w:noProof/>
        </w:rPr>
      </w:pPr>
      <w:r>
        <w:rPr>
          <w:noProof/>
        </w:rPr>
        <w:t>higher-education-lancaster</w:t>
      </w:r>
    </w:p>
    <w:p w14:paraId="63E29EE3" w14:textId="77777777" w:rsidR="00AC7C67" w:rsidRDefault="00AC7C67" w:rsidP="00AC7C67">
      <w:pPr>
        <w:rPr>
          <w:noProof/>
        </w:rPr>
      </w:pPr>
      <w:r>
        <w:rPr>
          <w:noProof/>
        </w:rPr>
        <w:t>higher-education-chea</w:t>
      </w:r>
    </w:p>
    <w:p w14:paraId="07F6498D" w14:textId="77777777" w:rsidR="00AC7C67" w:rsidRDefault="00AC7C67" w:rsidP="00AC7C67">
      <w:pPr>
        <w:rPr>
          <w:noProof/>
        </w:rPr>
      </w:pPr>
      <w:r>
        <w:rPr>
          <w:noProof/>
        </w:rPr>
        <w:t>higher-education-bibliography</w:t>
      </w:r>
    </w:p>
    <w:p w14:paraId="0E706CF5" w14:textId="77777777" w:rsidR="00AC7C67" w:rsidRDefault="00AC7C67" w:rsidP="00AC7C67">
      <w:pPr>
        <w:rPr>
          <w:noProof/>
        </w:rPr>
      </w:pPr>
    </w:p>
    <w:p w14:paraId="0A10B877" w14:textId="77777777" w:rsidR="00AC7C67" w:rsidRPr="00EA48A1" w:rsidRDefault="00AC7C67" w:rsidP="00AC7C67">
      <w:pPr>
        <w:rPr>
          <w:b/>
          <w:bCs/>
          <w:noProof/>
          <w:sz w:val="28"/>
          <w:szCs w:val="28"/>
        </w:rPr>
      </w:pPr>
      <w:r w:rsidRPr="00EA48A1">
        <w:rPr>
          <w:b/>
          <w:bCs/>
          <w:noProof/>
          <w:sz w:val="28"/>
          <w:szCs w:val="28"/>
        </w:rPr>
        <w:t>Land</w:t>
      </w:r>
    </w:p>
    <w:p w14:paraId="2404CBC2" w14:textId="3F73DA09" w:rsidR="00AA4C4B" w:rsidRDefault="00AA4C4B" w:rsidP="00AC7C67">
      <w:pPr>
        <w:rPr>
          <w:noProof/>
        </w:rPr>
      </w:pPr>
      <w:r>
        <w:rPr>
          <w:noProof/>
        </w:rPr>
        <w:t>land-useful</w:t>
      </w:r>
    </w:p>
    <w:p w14:paraId="3E816F51" w14:textId="5E0FED05" w:rsidR="00AC7C67" w:rsidRDefault="00AC7C67" w:rsidP="00AC7C67">
      <w:pPr>
        <w:rPr>
          <w:noProof/>
        </w:rPr>
      </w:pPr>
      <w:r>
        <w:rPr>
          <w:noProof/>
        </w:rPr>
        <w:t>land-introduction</w:t>
      </w:r>
    </w:p>
    <w:p w14:paraId="06985836" w14:textId="77777777" w:rsidR="00AC7C67" w:rsidRDefault="00AC7C67" w:rsidP="00AC7C67">
      <w:pPr>
        <w:rPr>
          <w:noProof/>
        </w:rPr>
      </w:pPr>
      <w:r>
        <w:rPr>
          <w:noProof/>
        </w:rPr>
        <w:t>land-diagnosis</w:t>
      </w:r>
    </w:p>
    <w:p w14:paraId="1D7CC4AB" w14:textId="77777777" w:rsidR="00AC7C67" w:rsidRDefault="00AC7C67" w:rsidP="00AC7C67">
      <w:pPr>
        <w:rPr>
          <w:noProof/>
        </w:rPr>
      </w:pPr>
      <w:r>
        <w:rPr>
          <w:noProof/>
        </w:rPr>
        <w:t>land-forms</w:t>
      </w:r>
    </w:p>
    <w:p w14:paraId="56919EAC" w14:textId="77777777" w:rsidR="00AC7C67" w:rsidRDefault="00AC7C67" w:rsidP="00AC7C67">
      <w:pPr>
        <w:rPr>
          <w:noProof/>
        </w:rPr>
      </w:pPr>
      <w:r>
        <w:rPr>
          <w:noProof/>
        </w:rPr>
        <w:t>land-mapping</w:t>
      </w:r>
    </w:p>
    <w:p w14:paraId="2B81226C" w14:textId="77777777" w:rsidR="00AC7C67" w:rsidRDefault="00AC7C67" w:rsidP="00AC7C67">
      <w:pPr>
        <w:rPr>
          <w:noProof/>
        </w:rPr>
      </w:pPr>
      <w:r>
        <w:rPr>
          <w:noProof/>
        </w:rPr>
        <w:t>land-large</w:t>
      </w:r>
    </w:p>
    <w:p w14:paraId="14125F54" w14:textId="77777777" w:rsidR="00AC7C67" w:rsidRDefault="00AC7C67" w:rsidP="00AC7C67">
      <w:pPr>
        <w:rPr>
          <w:noProof/>
        </w:rPr>
      </w:pPr>
      <w:r>
        <w:rPr>
          <w:noProof/>
        </w:rPr>
        <w:t>land-political</w:t>
      </w:r>
    </w:p>
    <w:p w14:paraId="1FDFE80B" w14:textId="77777777" w:rsidR="00AC7C67" w:rsidRDefault="00AC7C67" w:rsidP="00AC7C67">
      <w:pPr>
        <w:rPr>
          <w:noProof/>
        </w:rPr>
      </w:pPr>
      <w:r>
        <w:rPr>
          <w:noProof/>
        </w:rPr>
        <w:t>land-reforms</w:t>
      </w:r>
    </w:p>
    <w:p w14:paraId="6BD5AF42" w14:textId="77777777" w:rsidR="00AC7C67" w:rsidRDefault="00AC7C67" w:rsidP="00AC7C67">
      <w:pPr>
        <w:rPr>
          <w:noProof/>
        </w:rPr>
      </w:pPr>
      <w:r>
        <w:rPr>
          <w:noProof/>
        </w:rPr>
        <w:t>land-legal</w:t>
      </w:r>
    </w:p>
    <w:p w14:paraId="7FB158D4" w14:textId="77777777" w:rsidR="00AC7C67" w:rsidRDefault="00AC7C67" w:rsidP="00AC7C67">
      <w:pPr>
        <w:rPr>
          <w:noProof/>
        </w:rPr>
      </w:pPr>
      <w:r>
        <w:rPr>
          <w:noProof/>
        </w:rPr>
        <w:t>land-land-development</w:t>
      </w:r>
    </w:p>
    <w:p w14:paraId="51A9C5E9" w14:textId="77777777" w:rsidR="00AC7C67" w:rsidRDefault="00AC7C67" w:rsidP="00AC7C67">
      <w:pPr>
        <w:rPr>
          <w:noProof/>
        </w:rPr>
      </w:pPr>
      <w:r>
        <w:rPr>
          <w:noProof/>
        </w:rPr>
        <w:t>land-land-agency</w:t>
      </w:r>
    </w:p>
    <w:p w14:paraId="791A5016" w14:textId="77777777" w:rsidR="00AC7C67" w:rsidRDefault="00AC7C67" w:rsidP="00AC7C67">
      <w:pPr>
        <w:rPr>
          <w:noProof/>
        </w:rPr>
      </w:pPr>
      <w:r>
        <w:rPr>
          <w:noProof/>
        </w:rPr>
        <w:t>land-use</w:t>
      </w:r>
    </w:p>
    <w:p w14:paraId="017F5109" w14:textId="77777777" w:rsidR="00AC7C67" w:rsidRDefault="00AC7C67" w:rsidP="00AC7C67">
      <w:pPr>
        <w:rPr>
          <w:noProof/>
        </w:rPr>
      </w:pPr>
      <w:r>
        <w:rPr>
          <w:noProof/>
        </w:rPr>
        <w:t>land-staff</w:t>
      </w:r>
    </w:p>
    <w:p w14:paraId="0C546F42" w14:textId="77777777" w:rsidR="00AC7C67" w:rsidRDefault="00AC7C67" w:rsidP="00AC7C67">
      <w:pPr>
        <w:rPr>
          <w:noProof/>
        </w:rPr>
      </w:pPr>
      <w:r>
        <w:rPr>
          <w:noProof/>
        </w:rPr>
        <w:t>land-grievance</w:t>
      </w:r>
    </w:p>
    <w:p w14:paraId="1E3CF82B" w14:textId="77777777" w:rsidR="00AC7C67" w:rsidRDefault="00AC7C67" w:rsidP="00AC7C67">
      <w:pPr>
        <w:rPr>
          <w:noProof/>
        </w:rPr>
      </w:pPr>
      <w:r>
        <w:rPr>
          <w:noProof/>
        </w:rPr>
        <w:t>land-investigations</w:t>
      </w:r>
    </w:p>
    <w:p w14:paraId="240949A6" w14:textId="77777777" w:rsidR="00AC7C67" w:rsidRDefault="00AC7C67" w:rsidP="00AC7C67">
      <w:pPr>
        <w:rPr>
          <w:noProof/>
        </w:rPr>
      </w:pPr>
      <w:r>
        <w:rPr>
          <w:noProof/>
        </w:rPr>
        <w:t>land-actions</w:t>
      </w:r>
    </w:p>
    <w:p w14:paraId="135B3418" w14:textId="77777777" w:rsidR="00AC7C67" w:rsidRDefault="00AC7C67" w:rsidP="00AC7C67">
      <w:pPr>
        <w:rPr>
          <w:noProof/>
        </w:rPr>
      </w:pPr>
      <w:r>
        <w:rPr>
          <w:noProof/>
        </w:rPr>
        <w:t>land-managing</w:t>
      </w:r>
    </w:p>
    <w:p w14:paraId="2CEA4331" w14:textId="77777777" w:rsidR="00AC7C67" w:rsidRDefault="00AC7C67" w:rsidP="00AC7C67">
      <w:pPr>
        <w:rPr>
          <w:noProof/>
        </w:rPr>
      </w:pPr>
      <w:r>
        <w:rPr>
          <w:noProof/>
        </w:rPr>
        <w:t>land-support</w:t>
      </w:r>
    </w:p>
    <w:p w14:paraId="32206F0E" w14:textId="77777777" w:rsidR="00AC7C67" w:rsidRDefault="00AC7C67" w:rsidP="00AC7C67">
      <w:pPr>
        <w:rPr>
          <w:noProof/>
        </w:rPr>
      </w:pPr>
      <w:r>
        <w:rPr>
          <w:noProof/>
        </w:rPr>
        <w:t>land-land-transparency</w:t>
      </w:r>
    </w:p>
    <w:p w14:paraId="2151296B" w14:textId="77777777" w:rsidR="00AC7C67" w:rsidRDefault="00AC7C67" w:rsidP="00AC7C67">
      <w:pPr>
        <w:rPr>
          <w:noProof/>
        </w:rPr>
      </w:pPr>
      <w:r>
        <w:rPr>
          <w:noProof/>
        </w:rPr>
        <w:t>land-developing</w:t>
      </w:r>
    </w:p>
    <w:p w14:paraId="41AEA7FA" w14:textId="77777777" w:rsidR="00AC7C67" w:rsidRDefault="00AC7C67" w:rsidP="00AC7C67">
      <w:pPr>
        <w:rPr>
          <w:noProof/>
        </w:rPr>
      </w:pPr>
      <w:r>
        <w:rPr>
          <w:noProof/>
        </w:rPr>
        <w:t>land-transnational</w:t>
      </w:r>
    </w:p>
    <w:p w14:paraId="646F098E" w14:textId="77777777" w:rsidR="00AC7C67" w:rsidRDefault="00AC7C67" w:rsidP="00AC7C67">
      <w:pPr>
        <w:rPr>
          <w:noProof/>
        </w:rPr>
      </w:pPr>
      <w:r>
        <w:rPr>
          <w:noProof/>
        </w:rPr>
        <w:t>land-reading</w:t>
      </w:r>
    </w:p>
    <w:p w14:paraId="12CE8C1E" w14:textId="77777777" w:rsidR="00AC7C67" w:rsidRDefault="00AC7C67" w:rsidP="00AC7C67">
      <w:pPr>
        <w:rPr>
          <w:noProof/>
        </w:rPr>
      </w:pPr>
    </w:p>
    <w:p w14:paraId="6E7CF5AB" w14:textId="77777777" w:rsidR="00AC7C67" w:rsidRPr="000E63F3" w:rsidRDefault="00AC7C67" w:rsidP="00AC7C67">
      <w:pPr>
        <w:rPr>
          <w:b/>
          <w:bCs/>
          <w:sz w:val="28"/>
          <w:szCs w:val="28"/>
        </w:rPr>
      </w:pPr>
      <w:r w:rsidRPr="000E63F3">
        <w:rPr>
          <w:b/>
          <w:bCs/>
          <w:sz w:val="28"/>
          <w:szCs w:val="28"/>
        </w:rPr>
        <w:t>Policing</w:t>
      </w:r>
    </w:p>
    <w:p w14:paraId="146EBA8C" w14:textId="0BABEF81" w:rsidR="00AA4C4B" w:rsidRDefault="00AA4C4B" w:rsidP="00AC7C67">
      <w:r>
        <w:t>policing--useful</w:t>
      </w:r>
    </w:p>
    <w:p w14:paraId="4AE98261" w14:textId="1D139CB0" w:rsidR="00AC7C67" w:rsidRDefault="00AC7C67" w:rsidP="00AC7C67">
      <w:r>
        <w:t>policing-introduction</w:t>
      </w:r>
    </w:p>
    <w:p w14:paraId="7B3B9462" w14:textId="77777777" w:rsidR="00AC7C67" w:rsidRDefault="00AC7C67" w:rsidP="00AC7C67">
      <w:r>
        <w:t>policing-corruption-types</w:t>
      </w:r>
    </w:p>
    <w:p w14:paraId="37B868F1" w14:textId="77777777" w:rsidR="00AC7C67" w:rsidRDefault="00AC7C67" w:rsidP="00AC7C67">
      <w:r>
        <w:t>policing-early</w:t>
      </w:r>
    </w:p>
    <w:p w14:paraId="389EAA69" w14:textId="77777777" w:rsidR="00AC7C67" w:rsidRDefault="00AC7C67" w:rsidP="00AC7C67">
      <w:r>
        <w:t>policing-policing</w:t>
      </w:r>
    </w:p>
    <w:p w14:paraId="39FC5536" w14:textId="77777777" w:rsidR="00AC7C67" w:rsidRDefault="00AC7C67" w:rsidP="00AC7C67">
      <w:r>
        <w:t>policing-other</w:t>
      </w:r>
    </w:p>
    <w:p w14:paraId="205DD502" w14:textId="77777777" w:rsidR="00AC7C67" w:rsidRDefault="00AC7C67" w:rsidP="00AC7C67">
      <w:r>
        <w:t>policing-do</w:t>
      </w:r>
    </w:p>
    <w:p w14:paraId="4AC15FC7" w14:textId="77777777" w:rsidR="00AC7C67" w:rsidRDefault="00AC7C67" w:rsidP="00AC7C67">
      <w:r>
        <w:lastRenderedPageBreak/>
        <w:t>policing-reforms</w:t>
      </w:r>
    </w:p>
    <w:p w14:paraId="77843C04" w14:textId="77777777" w:rsidR="00AC7C67" w:rsidRDefault="00AC7C67" w:rsidP="00AC7C67">
      <w:r>
        <w:t>policing-functional</w:t>
      </w:r>
    </w:p>
    <w:p w14:paraId="26FF66C8" w14:textId="77777777" w:rsidR="00AC7C67" w:rsidRDefault="00AC7C67" w:rsidP="00AC7C67">
      <w:r>
        <w:t>policing-people</w:t>
      </w:r>
    </w:p>
    <w:p w14:paraId="2F16CDEA" w14:textId="77777777" w:rsidR="00AC7C67" w:rsidRDefault="00AC7C67" w:rsidP="00AC7C67">
      <w:r>
        <w:t>policing-monitoring</w:t>
      </w:r>
    </w:p>
    <w:p w14:paraId="18E659E2" w14:textId="77777777" w:rsidR="00AC7C67" w:rsidRDefault="00AC7C67" w:rsidP="00AC7C67">
      <w:r>
        <w:t>policing-integrity</w:t>
      </w:r>
    </w:p>
    <w:p w14:paraId="5812FEB4" w14:textId="77777777" w:rsidR="00AC7C67" w:rsidRDefault="00AC7C67" w:rsidP="00AC7C67">
      <w:r>
        <w:t>policing-whistleblowing</w:t>
      </w:r>
    </w:p>
    <w:p w14:paraId="6BC223CB" w14:textId="77777777" w:rsidR="00AC7C67" w:rsidRDefault="00AC7C67" w:rsidP="00AC7C67">
      <w:r>
        <w:t>policing-civil</w:t>
      </w:r>
    </w:p>
    <w:p w14:paraId="11E40BE0" w14:textId="77777777" w:rsidR="00AC7C67" w:rsidRDefault="00AC7C67" w:rsidP="00AC7C67">
      <w:r>
        <w:t>policing-developing</w:t>
      </w:r>
    </w:p>
    <w:p w14:paraId="74A83DDB" w14:textId="77777777" w:rsidR="00AC7C67" w:rsidRDefault="00AC7C67" w:rsidP="00AC7C67">
      <w:r>
        <w:t>policing-transnational</w:t>
      </w:r>
    </w:p>
    <w:p w14:paraId="7559DE36" w14:textId="77777777" w:rsidR="00AC7C67" w:rsidRDefault="00AC7C67" w:rsidP="00AC7C67">
      <w:r>
        <w:t>policing-dcaf</w:t>
      </w:r>
    </w:p>
    <w:p w14:paraId="13AEADF0" w14:textId="77777777" w:rsidR="00AC7C67" w:rsidRDefault="00AC7C67" w:rsidP="00AC7C67">
      <w:r>
        <w:t>policing-australian</w:t>
      </w:r>
    </w:p>
    <w:p w14:paraId="2F538E74" w14:textId="77777777" w:rsidR="00AC7C67" w:rsidRDefault="00AC7C67" w:rsidP="00AC7C67">
      <w:r>
        <w:t>policing-michigan</w:t>
      </w:r>
    </w:p>
    <w:p w14:paraId="338CCFCF" w14:textId="77777777" w:rsidR="00AC7C67" w:rsidRDefault="00AC7C67" w:rsidP="00AC7C67">
      <w:r>
        <w:t>policing-ngos</w:t>
      </w:r>
    </w:p>
    <w:p w14:paraId="3C0CFF9B" w14:textId="77777777" w:rsidR="00AC7C67" w:rsidRDefault="00AC7C67" w:rsidP="00AC7C67">
      <w:r>
        <w:t>policing-reading</w:t>
      </w:r>
    </w:p>
    <w:p w14:paraId="59B6BB1E" w14:textId="77777777" w:rsidR="00AC7C67" w:rsidRDefault="00AC7C67" w:rsidP="00AC7C67"/>
    <w:p w14:paraId="5235579F" w14:textId="77777777" w:rsidR="00AC7C67" w:rsidRPr="00A93056" w:rsidRDefault="00AC7C67" w:rsidP="00AC7C67">
      <w:pPr>
        <w:rPr>
          <w:b/>
          <w:bCs/>
          <w:sz w:val="28"/>
          <w:szCs w:val="28"/>
        </w:rPr>
      </w:pPr>
      <w:r w:rsidRPr="00A93056">
        <w:rPr>
          <w:b/>
          <w:bCs/>
          <w:sz w:val="28"/>
          <w:szCs w:val="28"/>
        </w:rPr>
        <w:t>Prison services</w:t>
      </w:r>
    </w:p>
    <w:p w14:paraId="636F53EA" w14:textId="77777777" w:rsidR="00AC7C67" w:rsidRDefault="00AC7C67" w:rsidP="00AC7C67">
      <w:r>
        <w:t>prison-introduction</w:t>
      </w:r>
    </w:p>
    <w:p w14:paraId="40F31A17" w14:textId="77777777" w:rsidR="00AC7C67" w:rsidRDefault="00AC7C67" w:rsidP="00AC7C67">
      <w:r>
        <w:t>prison-corruption-types</w:t>
      </w:r>
    </w:p>
    <w:p w14:paraId="493CB547" w14:textId="77777777" w:rsidR="00AC7C67" w:rsidRDefault="00AC7C67" w:rsidP="00AC7C67">
      <w:r>
        <w:t>prison-identification</w:t>
      </w:r>
    </w:p>
    <w:p w14:paraId="3903453A" w14:textId="77777777" w:rsidR="00AC7C67" w:rsidRDefault="00AC7C67" w:rsidP="00AC7C67">
      <w:r>
        <w:t>prison-do</w:t>
      </w:r>
    </w:p>
    <w:p w14:paraId="4D839324" w14:textId="77777777" w:rsidR="00AC7C67" w:rsidRDefault="00AC7C67" w:rsidP="00AC7C67">
      <w:r>
        <w:t>prison-reforms</w:t>
      </w:r>
    </w:p>
    <w:p w14:paraId="4BB0BA72" w14:textId="77777777" w:rsidR="00AC7C67" w:rsidRDefault="00AC7C67" w:rsidP="00AC7C67">
      <w:r>
        <w:t>prison-unodc</w:t>
      </w:r>
    </w:p>
    <w:p w14:paraId="55ED969B" w14:textId="77777777" w:rsidR="00AC7C67" w:rsidRDefault="00AC7C67" w:rsidP="00AC7C67">
      <w:r>
        <w:t>prison-specific</w:t>
      </w:r>
    </w:p>
    <w:p w14:paraId="16B7A76E" w14:textId="77777777" w:rsidR="00AC7C67" w:rsidRDefault="00AC7C67" w:rsidP="00AC7C67">
      <w:r>
        <w:t>prison-reform-experience</w:t>
      </w:r>
    </w:p>
    <w:p w14:paraId="1E9EE8C0" w14:textId="77777777" w:rsidR="00AC7C67" w:rsidRDefault="00AC7C67" w:rsidP="00AC7C67">
      <w:r>
        <w:t>prison-developing</w:t>
      </w:r>
    </w:p>
    <w:p w14:paraId="5153D3A8" w14:textId="77777777" w:rsidR="00AC7C67" w:rsidRDefault="00AC7C67" w:rsidP="00AC7C67">
      <w:r>
        <w:t>prison-transnational</w:t>
      </w:r>
    </w:p>
    <w:p w14:paraId="17EBBFEE" w14:textId="77777777" w:rsidR="00AC7C67" w:rsidRDefault="00AC7C67" w:rsidP="00AC7C67">
      <w:r>
        <w:t>prison-reading</w:t>
      </w:r>
    </w:p>
    <w:p w14:paraId="4A2ED684" w14:textId="77777777" w:rsidR="00AC7C67" w:rsidRDefault="00AC7C67" w:rsidP="00AC7C67"/>
    <w:p w14:paraId="1FA4079E" w14:textId="77777777" w:rsidR="00E86777" w:rsidRPr="00497E69" w:rsidRDefault="00E86777" w:rsidP="00E86777">
      <w:pPr>
        <w:rPr>
          <w:b/>
          <w:bCs/>
          <w:sz w:val="28"/>
          <w:szCs w:val="28"/>
        </w:rPr>
      </w:pPr>
      <w:r w:rsidRPr="00497E69">
        <w:rPr>
          <w:b/>
          <w:bCs/>
          <w:sz w:val="28"/>
          <w:szCs w:val="28"/>
        </w:rPr>
        <w:t>Private sector</w:t>
      </w:r>
    </w:p>
    <w:p w14:paraId="72C503D9" w14:textId="0804D786" w:rsidR="00E86777" w:rsidRDefault="00E86777" w:rsidP="00E86777">
      <w:r>
        <w:t>Private-using</w:t>
      </w:r>
    </w:p>
    <w:p w14:paraId="0B3198AB" w14:textId="3CCCF703" w:rsidR="00E86777" w:rsidRDefault="00E86777" w:rsidP="00E86777">
      <w:r>
        <w:t>private-introduction</w:t>
      </w:r>
    </w:p>
    <w:p w14:paraId="08BA7CEA" w14:textId="77777777" w:rsidR="00E86777" w:rsidRDefault="00E86777" w:rsidP="00E86777">
      <w:r>
        <w:t>private-corruption</w:t>
      </w:r>
    </w:p>
    <w:p w14:paraId="7556D799" w14:textId="77777777" w:rsidR="00E86777" w:rsidRDefault="00E86777" w:rsidP="00E86777">
      <w:r>
        <w:t>private-typology</w:t>
      </w:r>
    </w:p>
    <w:p w14:paraId="1F9A0A6F" w14:textId="77777777" w:rsidR="00E86777" w:rsidRDefault="00E86777" w:rsidP="00E86777">
      <w:r>
        <w:t>private-sources</w:t>
      </w:r>
    </w:p>
    <w:p w14:paraId="738F15EB" w14:textId="77777777" w:rsidR="00E86777" w:rsidRDefault="00E86777" w:rsidP="00E86777">
      <w:r>
        <w:t>private-your</w:t>
      </w:r>
    </w:p>
    <w:p w14:paraId="5348D128" w14:textId="77777777" w:rsidR="00E86777" w:rsidRDefault="00E86777" w:rsidP="00E86777">
      <w:r>
        <w:t>private-political</w:t>
      </w:r>
    </w:p>
    <w:p w14:paraId="2B8CBDE1" w14:textId="77777777" w:rsidR="00E86777" w:rsidRDefault="00E86777" w:rsidP="00E86777">
      <w:r>
        <w:t>private-reforms</w:t>
      </w:r>
    </w:p>
    <w:p w14:paraId="515D2C1E" w14:textId="77777777" w:rsidR="00E86777" w:rsidRDefault="00E86777" w:rsidP="00E86777">
      <w:r>
        <w:t>private-collaboration</w:t>
      </w:r>
    </w:p>
    <w:p w14:paraId="7E724A65" w14:textId="77777777" w:rsidR="00E86777" w:rsidRDefault="00E86777" w:rsidP="00E86777">
      <w:r>
        <w:t>private-anti</w:t>
      </w:r>
    </w:p>
    <w:p w14:paraId="019CFA2F" w14:textId="77777777" w:rsidR="00E86777" w:rsidRDefault="00E86777" w:rsidP="00E86777">
      <w:r>
        <w:t>private-standard</w:t>
      </w:r>
    </w:p>
    <w:p w14:paraId="7E36895A" w14:textId="77777777" w:rsidR="00E86777" w:rsidRDefault="00E86777" w:rsidP="00E86777">
      <w:r>
        <w:t>private-specific</w:t>
      </w:r>
    </w:p>
    <w:p w14:paraId="0D404F50" w14:textId="77777777" w:rsidR="00E86777" w:rsidRDefault="00E86777" w:rsidP="00E86777">
      <w:r>
        <w:t>private-integrity</w:t>
      </w:r>
    </w:p>
    <w:p w14:paraId="772F7A9D" w14:textId="77777777" w:rsidR="00E86777" w:rsidRDefault="00E86777" w:rsidP="00E86777">
      <w:r>
        <w:t>private-review</w:t>
      </w:r>
    </w:p>
    <w:p w14:paraId="737FCEF8" w14:textId="77777777" w:rsidR="00E86777" w:rsidRDefault="00E86777" w:rsidP="00E86777">
      <w:r>
        <w:t>private-international</w:t>
      </w:r>
    </w:p>
    <w:p w14:paraId="0933FCB4" w14:textId="77777777" w:rsidR="00E86777" w:rsidRDefault="00E86777" w:rsidP="00E86777">
      <w:r>
        <w:t>private-corporate</w:t>
      </w:r>
    </w:p>
    <w:p w14:paraId="2A723B91" w14:textId="77777777" w:rsidR="00E86777" w:rsidRDefault="00E86777" w:rsidP="00E86777">
      <w:r>
        <w:t>private-formal</w:t>
      </w:r>
    </w:p>
    <w:p w14:paraId="7B63E9A9" w14:textId="77777777" w:rsidR="00E86777" w:rsidRDefault="00E86777" w:rsidP="00E86777">
      <w:r>
        <w:t>private-rewarding</w:t>
      </w:r>
    </w:p>
    <w:p w14:paraId="4307FD3E" w14:textId="77777777" w:rsidR="00E86777" w:rsidRDefault="00E86777" w:rsidP="00E86777">
      <w:r>
        <w:t>private-effectiveness</w:t>
      </w:r>
    </w:p>
    <w:p w14:paraId="248B0F50" w14:textId="77777777" w:rsidR="00E86777" w:rsidRDefault="00E86777" w:rsidP="00E86777">
      <w:r>
        <w:t>private-pressure</w:t>
      </w:r>
    </w:p>
    <w:p w14:paraId="05D73719" w14:textId="77777777" w:rsidR="00E86777" w:rsidRDefault="00E86777" w:rsidP="00E86777">
      <w:r>
        <w:t>private-legally</w:t>
      </w:r>
    </w:p>
    <w:p w14:paraId="2C69750D" w14:textId="77777777" w:rsidR="00E86777" w:rsidRDefault="00E86777" w:rsidP="00E86777">
      <w:r>
        <w:lastRenderedPageBreak/>
        <w:t>private-regular</w:t>
      </w:r>
    </w:p>
    <w:p w14:paraId="64BC4BB0" w14:textId="77777777" w:rsidR="00E86777" w:rsidRDefault="00E86777" w:rsidP="00E86777">
      <w:r>
        <w:t>private-improving</w:t>
      </w:r>
    </w:p>
    <w:p w14:paraId="26B08238" w14:textId="77777777" w:rsidR="00E86777" w:rsidRDefault="00E86777" w:rsidP="00E86777">
      <w:r>
        <w:t>private-suspension</w:t>
      </w:r>
    </w:p>
    <w:p w14:paraId="5C806BAB" w14:textId="77777777" w:rsidR="00E86777" w:rsidRDefault="00E86777" w:rsidP="00E86777">
      <w:r>
        <w:t>private-civil</w:t>
      </w:r>
    </w:p>
    <w:p w14:paraId="45AF6A58" w14:textId="77777777" w:rsidR="00E86777" w:rsidRDefault="00E86777" w:rsidP="00E86777">
      <w:r>
        <w:t>private-developing</w:t>
      </w:r>
    </w:p>
    <w:p w14:paraId="758F8908" w14:textId="77777777" w:rsidR="00E86777" w:rsidRDefault="00E86777" w:rsidP="00E86777">
      <w:r>
        <w:t>private-transnational</w:t>
      </w:r>
    </w:p>
    <w:p w14:paraId="11C3A9E6" w14:textId="77777777" w:rsidR="00E86777" w:rsidRDefault="00E86777" w:rsidP="00AC7C67">
      <w:pPr>
        <w:rPr>
          <w:b/>
          <w:bCs/>
          <w:sz w:val="28"/>
          <w:szCs w:val="28"/>
        </w:rPr>
      </w:pPr>
    </w:p>
    <w:p w14:paraId="7B2D9B19" w14:textId="77777777" w:rsidR="00E86777" w:rsidRDefault="00E86777" w:rsidP="00AC7C67">
      <w:pPr>
        <w:rPr>
          <w:b/>
          <w:bCs/>
          <w:sz w:val="28"/>
          <w:szCs w:val="28"/>
        </w:rPr>
      </w:pPr>
    </w:p>
    <w:p w14:paraId="01E8639E" w14:textId="1A599ECB" w:rsidR="00AC7C67" w:rsidRPr="00842DA4" w:rsidRDefault="00AC7C67" w:rsidP="00AC7C67">
      <w:pPr>
        <w:rPr>
          <w:b/>
          <w:bCs/>
          <w:sz w:val="28"/>
          <w:szCs w:val="28"/>
        </w:rPr>
      </w:pPr>
      <w:r w:rsidRPr="00842DA4">
        <w:rPr>
          <w:b/>
          <w:bCs/>
          <w:sz w:val="28"/>
          <w:szCs w:val="28"/>
        </w:rPr>
        <w:t>Shipping</w:t>
      </w:r>
    </w:p>
    <w:p w14:paraId="74CE9874" w14:textId="1E20A84D" w:rsidR="00E86777" w:rsidRDefault="00E86777" w:rsidP="00AC7C67">
      <w:r>
        <w:t>shipping-using</w:t>
      </w:r>
    </w:p>
    <w:p w14:paraId="4B4259D2" w14:textId="2FD0B578" w:rsidR="00AC7C67" w:rsidRDefault="00AC7C67" w:rsidP="00AC7C67">
      <w:r>
        <w:t>shipping-introduction</w:t>
      </w:r>
    </w:p>
    <w:p w14:paraId="4B7CBAB0" w14:textId="77777777" w:rsidR="00AC7C67" w:rsidRDefault="00AC7C67" w:rsidP="00AC7C67">
      <w:r>
        <w:t>shipping-corruption-types</w:t>
      </w:r>
    </w:p>
    <w:p w14:paraId="0B12C3EA" w14:textId="77777777" w:rsidR="00AC7C67" w:rsidRDefault="00AC7C67" w:rsidP="00AC7C67">
      <w:r>
        <w:t>shipping-reforms</w:t>
      </w:r>
    </w:p>
    <w:p w14:paraId="69F2908B" w14:textId="74E4C774" w:rsidR="00AC7C67" w:rsidRDefault="00AC7C67" w:rsidP="00AC7C67">
      <w:r>
        <w:t>shipping-action</w:t>
      </w:r>
    </w:p>
    <w:p w14:paraId="200F9126" w14:textId="77777777" w:rsidR="00AC7C67" w:rsidRDefault="00AC7C67" w:rsidP="00AC7C67">
      <w:r>
        <w:t>shipping-macn</w:t>
      </w:r>
    </w:p>
    <w:p w14:paraId="10401AC0" w14:textId="77777777" w:rsidR="00AC7C67" w:rsidRDefault="00AC7C67" w:rsidP="00AC7C67">
      <w:r>
        <w:t>shipping-ports</w:t>
      </w:r>
    </w:p>
    <w:p w14:paraId="064EF738" w14:textId="77777777" w:rsidR="00AC7C67" w:rsidRDefault="00AC7C67" w:rsidP="00AC7C67">
      <w:r>
        <w:t>shipping-enforcement</w:t>
      </w:r>
    </w:p>
    <w:p w14:paraId="1E6ECD0D" w14:textId="77777777" w:rsidR="00AC7C67" w:rsidRDefault="00AC7C67" w:rsidP="00AC7C67">
      <w:r>
        <w:t>shipping-other</w:t>
      </w:r>
    </w:p>
    <w:p w14:paraId="1BBD3DEC" w14:textId="77777777" w:rsidR="00AC7C67" w:rsidRDefault="00AC7C67" w:rsidP="00AC7C67">
      <w:r>
        <w:t>shipping-developing</w:t>
      </w:r>
    </w:p>
    <w:p w14:paraId="45FD442D" w14:textId="77777777" w:rsidR="00AC7C67" w:rsidRDefault="00AC7C67" w:rsidP="00AC7C67">
      <w:r>
        <w:t>shipping-transnational</w:t>
      </w:r>
    </w:p>
    <w:p w14:paraId="202D4A17" w14:textId="77777777" w:rsidR="00AC7C67" w:rsidRDefault="00AC7C67" w:rsidP="00AC7C67">
      <w:r>
        <w:t>shipping-macn2</w:t>
      </w:r>
    </w:p>
    <w:p w14:paraId="048022BC" w14:textId="77777777" w:rsidR="00AC7C67" w:rsidRDefault="00AC7C67" w:rsidP="00AC7C67">
      <w:r>
        <w:t>shipping-imo</w:t>
      </w:r>
    </w:p>
    <w:p w14:paraId="42C1399F" w14:textId="77777777" w:rsidR="00AC7C67" w:rsidRDefault="00AC7C67" w:rsidP="00AC7C67">
      <w:r>
        <w:t>shipping-wco</w:t>
      </w:r>
    </w:p>
    <w:p w14:paraId="09CC72DD" w14:textId="77777777" w:rsidR="00AC7C67" w:rsidRDefault="00AC7C67" w:rsidP="00AC7C67">
      <w:r>
        <w:t>shipping-industry</w:t>
      </w:r>
    </w:p>
    <w:p w14:paraId="035F438F" w14:textId="77777777" w:rsidR="00AC7C67" w:rsidRDefault="00AC7C67" w:rsidP="00AC7C67">
      <w:r>
        <w:t>shipping-wb</w:t>
      </w:r>
    </w:p>
    <w:p w14:paraId="78AF6C0F" w14:textId="77777777" w:rsidR="00AC7C67" w:rsidRDefault="00AC7C67" w:rsidP="00AC7C67">
      <w:r>
        <w:t>shipping-reading</w:t>
      </w:r>
    </w:p>
    <w:p w14:paraId="07C4B2E4" w14:textId="77777777" w:rsidR="00AC7C67" w:rsidRDefault="00AC7C67" w:rsidP="00AC7C67"/>
    <w:p w14:paraId="65B8680F" w14:textId="77777777" w:rsidR="00AC7C67" w:rsidRDefault="00AC7C67" w:rsidP="00AC7C67">
      <w:pPr>
        <w:rPr>
          <w:b/>
          <w:bCs/>
          <w:noProof/>
          <w:sz w:val="28"/>
          <w:szCs w:val="28"/>
        </w:rPr>
      </w:pPr>
    </w:p>
    <w:p w14:paraId="18E21439" w14:textId="0C990744" w:rsidR="00AC7C67" w:rsidRPr="00EC4348" w:rsidRDefault="00AC7C67" w:rsidP="00AC7C67">
      <w:pPr>
        <w:rPr>
          <w:b/>
          <w:bCs/>
          <w:noProof/>
          <w:sz w:val="28"/>
          <w:szCs w:val="28"/>
        </w:rPr>
      </w:pPr>
      <w:r w:rsidRPr="00EC4348">
        <w:rPr>
          <w:b/>
          <w:bCs/>
          <w:noProof/>
          <w:sz w:val="28"/>
          <w:szCs w:val="28"/>
        </w:rPr>
        <w:t>Sub-National Government</w:t>
      </w:r>
    </w:p>
    <w:p w14:paraId="342E8076" w14:textId="77777777" w:rsidR="00AC7C67" w:rsidRDefault="00AC7C67" w:rsidP="00AC7C67">
      <w:pPr>
        <w:rPr>
          <w:noProof/>
        </w:rPr>
      </w:pPr>
      <w:r>
        <w:rPr>
          <w:noProof/>
        </w:rPr>
        <w:t>sng-introduction</w:t>
      </w:r>
    </w:p>
    <w:p w14:paraId="7702F9B8" w14:textId="77777777" w:rsidR="00AC7C67" w:rsidRDefault="00AC7C67" w:rsidP="00AC7C67">
      <w:pPr>
        <w:rPr>
          <w:noProof/>
        </w:rPr>
      </w:pPr>
      <w:r>
        <w:rPr>
          <w:noProof/>
        </w:rPr>
        <w:t>sng-corruption-types</w:t>
      </w:r>
    </w:p>
    <w:p w14:paraId="4832F34A" w14:textId="77777777" w:rsidR="00AC7C67" w:rsidRDefault="00AC7C67" w:rsidP="00AC7C67">
      <w:pPr>
        <w:rPr>
          <w:noProof/>
        </w:rPr>
      </w:pPr>
      <w:r>
        <w:rPr>
          <w:noProof/>
        </w:rPr>
        <w:t>sng-gather-overview</w:t>
      </w:r>
    </w:p>
    <w:p w14:paraId="65AC4A01" w14:textId="77777777" w:rsidR="00AC7C67" w:rsidRDefault="00AC7C67" w:rsidP="00AC7C67">
      <w:pPr>
        <w:rPr>
          <w:noProof/>
        </w:rPr>
      </w:pPr>
      <w:r>
        <w:rPr>
          <w:noProof/>
        </w:rPr>
        <w:t>sng-gather-local</w:t>
      </w:r>
    </w:p>
    <w:p w14:paraId="1D9FE653" w14:textId="77777777" w:rsidR="00AC7C67" w:rsidRDefault="00AC7C67" w:rsidP="00AC7C67">
      <w:pPr>
        <w:rPr>
          <w:noProof/>
        </w:rPr>
      </w:pPr>
      <w:r>
        <w:rPr>
          <w:noProof/>
        </w:rPr>
        <w:t>sng-reforms</w:t>
      </w:r>
    </w:p>
    <w:p w14:paraId="1A53CF74" w14:textId="77777777" w:rsidR="00AC7C67" w:rsidRDefault="00AC7C67" w:rsidP="00AC7C67">
      <w:pPr>
        <w:rPr>
          <w:noProof/>
        </w:rPr>
      </w:pPr>
      <w:r>
        <w:rPr>
          <w:noProof/>
        </w:rPr>
        <w:t>sng-functional</w:t>
      </w:r>
    </w:p>
    <w:p w14:paraId="1C4A4BB1" w14:textId="77777777" w:rsidR="00AC7C67" w:rsidRDefault="00AC7C67" w:rsidP="00AC7C67">
      <w:pPr>
        <w:rPr>
          <w:noProof/>
        </w:rPr>
      </w:pPr>
      <w:r>
        <w:rPr>
          <w:noProof/>
        </w:rPr>
        <w:t>sng-people</w:t>
      </w:r>
    </w:p>
    <w:p w14:paraId="694681C4" w14:textId="77777777" w:rsidR="00AC7C67" w:rsidRDefault="00AC7C67" w:rsidP="00AC7C67">
      <w:pPr>
        <w:rPr>
          <w:noProof/>
        </w:rPr>
      </w:pPr>
      <w:r>
        <w:rPr>
          <w:noProof/>
        </w:rPr>
        <w:t>sng-monitoring</w:t>
      </w:r>
    </w:p>
    <w:p w14:paraId="50ED2C72" w14:textId="77777777" w:rsidR="00AC7C67" w:rsidRDefault="00AC7C67" w:rsidP="00AC7C67">
      <w:pPr>
        <w:rPr>
          <w:noProof/>
        </w:rPr>
      </w:pPr>
      <w:r>
        <w:rPr>
          <w:noProof/>
        </w:rPr>
        <w:t>sng-justice</w:t>
      </w:r>
    </w:p>
    <w:p w14:paraId="35CEEF00" w14:textId="77777777" w:rsidR="00AC7C67" w:rsidRDefault="00AC7C67" w:rsidP="00AC7C67">
      <w:pPr>
        <w:rPr>
          <w:noProof/>
        </w:rPr>
      </w:pPr>
      <w:r>
        <w:rPr>
          <w:noProof/>
        </w:rPr>
        <w:t>sng-transparency</w:t>
      </w:r>
    </w:p>
    <w:p w14:paraId="5EB3A7D1" w14:textId="77777777" w:rsidR="00AC7C67" w:rsidRDefault="00AC7C67" w:rsidP="00AC7C67">
      <w:pPr>
        <w:rPr>
          <w:noProof/>
        </w:rPr>
      </w:pPr>
      <w:r>
        <w:rPr>
          <w:noProof/>
        </w:rPr>
        <w:t>sng-integrity</w:t>
      </w:r>
    </w:p>
    <w:p w14:paraId="2D39EE72" w14:textId="77777777" w:rsidR="00AC7C67" w:rsidRDefault="00AC7C67" w:rsidP="00AC7C67">
      <w:pPr>
        <w:rPr>
          <w:noProof/>
        </w:rPr>
      </w:pPr>
      <w:r>
        <w:rPr>
          <w:noProof/>
        </w:rPr>
        <w:t>sng-whistleblowing</w:t>
      </w:r>
    </w:p>
    <w:p w14:paraId="227D4603" w14:textId="77777777" w:rsidR="00AC7C67" w:rsidRDefault="00AC7C67" w:rsidP="00AC7C67">
      <w:pPr>
        <w:rPr>
          <w:noProof/>
        </w:rPr>
      </w:pPr>
      <w:r>
        <w:rPr>
          <w:noProof/>
        </w:rPr>
        <w:t>sng-civil</w:t>
      </w:r>
    </w:p>
    <w:p w14:paraId="3AF39637" w14:textId="77777777" w:rsidR="00AC7C67" w:rsidRDefault="00AC7C67" w:rsidP="00AC7C67">
      <w:pPr>
        <w:rPr>
          <w:noProof/>
        </w:rPr>
      </w:pPr>
      <w:r>
        <w:rPr>
          <w:noProof/>
        </w:rPr>
        <w:t>sng-incentive</w:t>
      </w:r>
    </w:p>
    <w:p w14:paraId="2DD68D81" w14:textId="77777777" w:rsidR="00AC7C67" w:rsidRDefault="00AC7C67" w:rsidP="00AC7C67">
      <w:pPr>
        <w:rPr>
          <w:noProof/>
        </w:rPr>
      </w:pPr>
      <w:r>
        <w:rPr>
          <w:noProof/>
        </w:rPr>
        <w:t>sng-nudge</w:t>
      </w:r>
    </w:p>
    <w:p w14:paraId="1AFF5952" w14:textId="77777777" w:rsidR="00AC7C67" w:rsidRDefault="00AC7C67" w:rsidP="00AC7C67">
      <w:pPr>
        <w:rPr>
          <w:noProof/>
        </w:rPr>
      </w:pPr>
      <w:r>
        <w:rPr>
          <w:noProof/>
        </w:rPr>
        <w:t>sng-developing</w:t>
      </w:r>
    </w:p>
    <w:p w14:paraId="51124EE4" w14:textId="77777777" w:rsidR="00AC7C67" w:rsidRDefault="00AC7C67" w:rsidP="00AC7C67">
      <w:pPr>
        <w:rPr>
          <w:noProof/>
        </w:rPr>
      </w:pPr>
      <w:r>
        <w:rPr>
          <w:noProof/>
        </w:rPr>
        <w:t>sng-city</w:t>
      </w:r>
    </w:p>
    <w:p w14:paraId="46697232" w14:textId="77777777" w:rsidR="00AC7C67" w:rsidRDefault="00AC7C67" w:rsidP="00AC7C67">
      <w:pPr>
        <w:rPr>
          <w:noProof/>
        </w:rPr>
      </w:pPr>
      <w:r>
        <w:rPr>
          <w:noProof/>
        </w:rPr>
        <w:t>sng-china</w:t>
      </w:r>
    </w:p>
    <w:p w14:paraId="564EBB2F" w14:textId="77777777" w:rsidR="00AC7C67" w:rsidRDefault="00AC7C67" w:rsidP="00AC7C67">
      <w:pPr>
        <w:rPr>
          <w:noProof/>
        </w:rPr>
      </w:pPr>
      <w:r>
        <w:rPr>
          <w:noProof/>
        </w:rPr>
        <w:t>sng-own</w:t>
      </w:r>
    </w:p>
    <w:p w14:paraId="256FDDCE" w14:textId="77777777" w:rsidR="00AC7C67" w:rsidRDefault="00AC7C67" w:rsidP="00AC7C67">
      <w:pPr>
        <w:rPr>
          <w:noProof/>
        </w:rPr>
      </w:pPr>
      <w:r>
        <w:rPr>
          <w:noProof/>
        </w:rPr>
        <w:t>sng-transnational</w:t>
      </w:r>
    </w:p>
    <w:p w14:paraId="4F9CF89C" w14:textId="77777777" w:rsidR="00AC7C67" w:rsidRDefault="00AC7C67" w:rsidP="00AC7C67">
      <w:pPr>
        <w:rPr>
          <w:noProof/>
        </w:rPr>
      </w:pPr>
      <w:r>
        <w:rPr>
          <w:noProof/>
        </w:rPr>
        <w:lastRenderedPageBreak/>
        <w:t>sng-celgr</w:t>
      </w:r>
    </w:p>
    <w:p w14:paraId="53FA4B2B" w14:textId="77777777" w:rsidR="00AC7C67" w:rsidRDefault="00AC7C67" w:rsidP="00AC7C67">
      <w:pPr>
        <w:rPr>
          <w:noProof/>
        </w:rPr>
      </w:pPr>
      <w:r>
        <w:rPr>
          <w:noProof/>
        </w:rPr>
        <w:t>sng-ogp</w:t>
      </w:r>
    </w:p>
    <w:p w14:paraId="442289F0" w14:textId="77777777" w:rsidR="00AC7C67" w:rsidRDefault="00AC7C67" w:rsidP="00AC7C67">
      <w:pPr>
        <w:rPr>
          <w:noProof/>
        </w:rPr>
      </w:pPr>
      <w:r>
        <w:rPr>
          <w:noProof/>
        </w:rPr>
        <w:t>sng-un</w:t>
      </w:r>
    </w:p>
    <w:p w14:paraId="7C128371" w14:textId="77777777" w:rsidR="00AC7C67" w:rsidRDefault="00AC7C67" w:rsidP="00AC7C67">
      <w:pPr>
        <w:rPr>
          <w:noProof/>
        </w:rPr>
      </w:pPr>
      <w:r>
        <w:rPr>
          <w:noProof/>
        </w:rPr>
        <w:t>sng-annex</w:t>
      </w:r>
    </w:p>
    <w:p w14:paraId="6D497C49" w14:textId="77777777" w:rsidR="00AC7C67" w:rsidRDefault="00AC7C67" w:rsidP="00AC7C67">
      <w:pPr>
        <w:rPr>
          <w:noProof/>
        </w:rPr>
      </w:pPr>
      <w:r>
        <w:rPr>
          <w:noProof/>
        </w:rPr>
        <w:t>sng-reading</w:t>
      </w:r>
    </w:p>
    <w:p w14:paraId="3731EEA3" w14:textId="77777777" w:rsidR="00AC7C67" w:rsidRDefault="00AC7C67" w:rsidP="00AC7C67">
      <w:pPr>
        <w:rPr>
          <w:noProof/>
        </w:rPr>
      </w:pPr>
    </w:p>
    <w:p w14:paraId="51E14AB6" w14:textId="77777777" w:rsidR="00AC7C67" w:rsidRDefault="00AC7C67" w:rsidP="00AC7C67">
      <w:pPr>
        <w:rPr>
          <w:noProof/>
        </w:rPr>
      </w:pPr>
      <w:r>
        <w:rPr>
          <w:noProof/>
        </w:rPr>
        <w:br w:type="page"/>
      </w:r>
    </w:p>
    <w:p w14:paraId="4AFC10A4" w14:textId="77777777" w:rsidR="00AC7C67" w:rsidRDefault="00AC7C67" w:rsidP="00AC7C67">
      <w:pPr>
        <w:rPr>
          <w:noProof/>
        </w:rPr>
      </w:pPr>
    </w:p>
    <w:p w14:paraId="43174C54" w14:textId="77777777" w:rsidR="00AC7C67" w:rsidRDefault="00AC7C67" w:rsidP="00AC7C67">
      <w:pPr>
        <w:rPr>
          <w:noProof/>
        </w:rPr>
      </w:pPr>
      <w:r>
        <w:rPr>
          <w:noProof/>
        </w:rPr>
        <w:t>Process for uploading a section</w:t>
      </w:r>
    </w:p>
    <w:p w14:paraId="6FD809CE" w14:textId="77777777" w:rsidR="00AC7C67" w:rsidRDefault="00AC7C67" w:rsidP="00AC7C67">
      <w:pPr>
        <w:pStyle w:val="ListParagraph"/>
        <w:numPr>
          <w:ilvl w:val="0"/>
          <w:numId w:val="2"/>
        </w:numPr>
        <w:rPr>
          <w:noProof/>
        </w:rPr>
      </w:pPr>
      <w:r>
        <w:rPr>
          <w:noProof/>
        </w:rPr>
        <w:t>Check you have a 'page' for the section. If not, create one, with the right parent</w:t>
      </w:r>
    </w:p>
    <w:p w14:paraId="4DFD1521" w14:textId="77777777" w:rsidR="00AC7C67" w:rsidRDefault="00AC7C67" w:rsidP="00AC7C67">
      <w:pPr>
        <w:pStyle w:val="ListParagraph"/>
        <w:numPr>
          <w:ilvl w:val="0"/>
          <w:numId w:val="2"/>
        </w:numPr>
        <w:rPr>
          <w:noProof/>
        </w:rPr>
      </w:pPr>
      <w:r>
        <w:rPr>
          <w:noProof/>
        </w:rPr>
        <w:t>Upload the word text</w:t>
      </w:r>
    </w:p>
    <w:p w14:paraId="01205F0B" w14:textId="77777777" w:rsidR="00AC7C67" w:rsidRDefault="00AC7C67" w:rsidP="00AC7C67">
      <w:pPr>
        <w:pStyle w:val="ListParagraph"/>
        <w:numPr>
          <w:ilvl w:val="0"/>
          <w:numId w:val="2"/>
        </w:numPr>
        <w:rPr>
          <w:noProof/>
        </w:rPr>
      </w:pPr>
      <w:r>
        <w:rPr>
          <w:noProof/>
        </w:rPr>
        <w:t xml:space="preserve">Check right through (in Visual) to incorrect fonts/bolding/italics and for letters running together (especially after bolded words) and foirmatting anchors left over from WORD formatting </w:t>
      </w:r>
    </w:p>
    <w:p w14:paraId="51EAEA7C" w14:textId="77777777" w:rsidR="00AC7C67" w:rsidRDefault="00AC7C67" w:rsidP="00AC7C67">
      <w:pPr>
        <w:pStyle w:val="ListParagraph"/>
        <w:numPr>
          <w:ilvl w:val="0"/>
          <w:numId w:val="2"/>
        </w:numPr>
        <w:rPr>
          <w:noProof/>
        </w:rPr>
      </w:pPr>
      <w:r>
        <w:rPr>
          <w:noProof/>
        </w:rPr>
        <w:t>Add the contents list at the bottom plus anchors (first, type out what the anchor names will be on the 'template' sheet)</w:t>
      </w:r>
    </w:p>
    <w:p w14:paraId="3C326772" w14:textId="77777777" w:rsidR="00AC7C67" w:rsidRDefault="00AC7C67" w:rsidP="00AC7C67">
      <w:pPr>
        <w:pStyle w:val="ListParagraph"/>
        <w:numPr>
          <w:ilvl w:val="0"/>
          <w:numId w:val="2"/>
        </w:numPr>
        <w:rPr>
          <w:noProof/>
        </w:rPr>
      </w:pPr>
      <w:r>
        <w:rPr>
          <w:noProof/>
        </w:rPr>
        <w:t>Go through and add the anchors to the relevant headings</w:t>
      </w:r>
    </w:p>
    <w:p w14:paraId="74B761E5" w14:textId="77777777" w:rsidR="00AC7C67" w:rsidRDefault="00AC7C67" w:rsidP="00AC7C67">
      <w:pPr>
        <w:pStyle w:val="ListParagraph"/>
        <w:numPr>
          <w:ilvl w:val="0"/>
          <w:numId w:val="2"/>
        </w:numPr>
        <w:rPr>
          <w:noProof/>
        </w:rPr>
      </w:pPr>
      <w:r>
        <w:rPr>
          <w:noProof/>
        </w:rPr>
        <w:t>Update, and check that the Contents block on the leftb looks OK, and at a nice levekl of detail</w:t>
      </w:r>
    </w:p>
    <w:p w14:paraId="3A337418" w14:textId="77777777" w:rsidR="00AC7C67" w:rsidRDefault="00AC7C67" w:rsidP="00AC7C67">
      <w:pPr>
        <w:pStyle w:val="ListParagraph"/>
        <w:numPr>
          <w:ilvl w:val="0"/>
          <w:numId w:val="2"/>
        </w:numPr>
        <w:rPr>
          <w:noProof/>
        </w:rPr>
      </w:pPr>
      <w:r>
        <w:rPr>
          <w:noProof/>
        </w:rPr>
        <w:t>Go through and do the collapsible text wrappers (in code-text)</w:t>
      </w:r>
    </w:p>
    <w:p w14:paraId="62F997C1" w14:textId="77777777" w:rsidR="00AC7C67" w:rsidRDefault="00AC7C67" w:rsidP="00AC7C67">
      <w:pPr>
        <w:pStyle w:val="ListParagraph"/>
        <w:numPr>
          <w:ilvl w:val="0"/>
          <w:numId w:val="2"/>
        </w:numPr>
        <w:rPr>
          <w:noProof/>
        </w:rPr>
      </w:pPr>
      <w:r>
        <w:rPr>
          <w:noProof/>
        </w:rPr>
        <w:t>Check case by case that its going up OK (easy to get this a bit wrong, eg Heading format)</w:t>
      </w:r>
    </w:p>
    <w:p w14:paraId="1C3FBB8E" w14:textId="77777777" w:rsidR="00AC7C67" w:rsidRDefault="00AC7C67" w:rsidP="00AC7C67">
      <w:pPr>
        <w:pStyle w:val="ListParagraph"/>
        <w:numPr>
          <w:ilvl w:val="0"/>
          <w:numId w:val="2"/>
        </w:numPr>
        <w:rPr>
          <w:noProof/>
        </w:rPr>
      </w:pPr>
      <w:r>
        <w:rPr>
          <w:noProof/>
        </w:rPr>
        <w:t>Go through and do the straplines</w:t>
      </w:r>
    </w:p>
    <w:p w14:paraId="540AF467" w14:textId="77777777" w:rsidR="00AC7C67" w:rsidRDefault="00AC7C67" w:rsidP="00AC7C67">
      <w:pPr>
        <w:pStyle w:val="ListParagraph"/>
        <w:numPr>
          <w:ilvl w:val="0"/>
          <w:numId w:val="2"/>
        </w:numPr>
        <w:rPr>
          <w:noProof/>
        </w:rPr>
      </w:pPr>
      <w:r>
        <w:rPr>
          <w:noProof/>
        </w:rPr>
        <w:t>Go through and do any chile page connection</w:t>
      </w:r>
    </w:p>
    <w:p w14:paraId="434EE7A3" w14:textId="77777777" w:rsidR="00AC7C67" w:rsidRDefault="00AC7C67" w:rsidP="00AC7C67">
      <w:pPr>
        <w:pStyle w:val="ListParagraph"/>
        <w:numPr>
          <w:ilvl w:val="0"/>
          <w:numId w:val="2"/>
        </w:numPr>
        <w:rPr>
          <w:noProof/>
        </w:rPr>
      </w:pPr>
      <w:r>
        <w:rPr>
          <w:noProof/>
        </w:rPr>
        <w:t>Go through and make the links to other sectors and other pages</w:t>
      </w:r>
    </w:p>
    <w:p w14:paraId="45193859" w14:textId="77777777" w:rsidR="00AC7C67" w:rsidRDefault="00AC7C67" w:rsidP="00AC7C67">
      <w:pPr>
        <w:rPr>
          <w:rFonts w:eastAsiaTheme="minorEastAsia" w:cstheme="minorBidi"/>
          <w:caps/>
          <w:noProof/>
        </w:rPr>
      </w:pPr>
    </w:p>
    <w:p w14:paraId="2948BD6E" w14:textId="739389E4" w:rsidR="00AC7C67" w:rsidRDefault="00AC7C67" w:rsidP="00AC7C67">
      <w:pPr>
        <w:rPr>
          <w:b/>
          <w:bCs/>
          <w:sz w:val="28"/>
          <w:szCs w:val="28"/>
        </w:rPr>
      </w:pPr>
      <w:r>
        <w:rPr>
          <w:rFonts w:asciiTheme="majorBidi" w:hAnsiTheme="majorBidi" w:cstheme="majorBidi"/>
          <w:i/>
          <w:iCs/>
          <w:smallCaps/>
          <w:color w:val="000000" w:themeColor="text1"/>
          <w:sz w:val="20"/>
          <w:highlight w:val="green"/>
        </w:rPr>
        <w:fldChar w:fldCharType="end"/>
      </w:r>
    </w:p>
    <w:p w14:paraId="011AD17A" w14:textId="77777777" w:rsidR="00AC7C67" w:rsidRDefault="00AC7C67">
      <w:pPr>
        <w:rPr>
          <w:b/>
          <w:bCs/>
          <w:sz w:val="28"/>
          <w:szCs w:val="28"/>
        </w:rPr>
      </w:pPr>
    </w:p>
    <w:p w14:paraId="5E69D37A" w14:textId="77777777" w:rsidR="003115AA" w:rsidRDefault="003115AA" w:rsidP="00AA196D"/>
    <w:p w14:paraId="6A8E89BE" w14:textId="77777777" w:rsidR="006C7877" w:rsidRDefault="006C7877"/>
    <w:p w14:paraId="33DB83D0" w14:textId="77777777" w:rsidR="00F32C96" w:rsidRDefault="00F32C96" w:rsidP="00F32C96">
      <w:r>
        <w:t>private-g20</w:t>
      </w:r>
    </w:p>
    <w:p w14:paraId="09D5CF03" w14:textId="72570F66" w:rsidR="00F32C96" w:rsidRDefault="00F32C96" w:rsidP="00497E69">
      <w:r>
        <w:t>private-</w:t>
      </w:r>
      <w:proofErr w:type="spellStart"/>
      <w:r>
        <w:t>wef</w:t>
      </w:r>
      <w:proofErr w:type="spellEnd"/>
    </w:p>
    <w:p w14:paraId="20737D17" w14:textId="44E402AA" w:rsidR="00F32C96" w:rsidRDefault="00F32C96" w:rsidP="00497E69">
      <w:r>
        <w:t>private-</w:t>
      </w:r>
      <w:proofErr w:type="spellStart"/>
      <w:r>
        <w:t>wb</w:t>
      </w:r>
      <w:proofErr w:type="spellEnd"/>
    </w:p>
    <w:p w14:paraId="5F63560F" w14:textId="6BF18AF6" w:rsidR="00497E69" w:rsidRDefault="00497E69" w:rsidP="00497E69">
      <w:r>
        <w:t>private-conflict</w:t>
      </w:r>
    </w:p>
    <w:p w14:paraId="00E974F7" w14:textId="289FA06A" w:rsidR="00497E69" w:rsidRDefault="00497E69" w:rsidP="00497E69">
      <w:r>
        <w:t>private-useful</w:t>
      </w:r>
    </w:p>
    <w:p w14:paraId="1738D058" w14:textId="79DFB9EC" w:rsidR="00497E69" w:rsidRDefault="00497E69" w:rsidP="00497E69">
      <w:r>
        <w:t>private-recommended</w:t>
      </w:r>
    </w:p>
    <w:p w14:paraId="799D84AD" w14:textId="574F2ADE" w:rsidR="00497E69" w:rsidRDefault="00497E69" w:rsidP="00497E69">
      <w:r>
        <w:t>private-business</w:t>
      </w:r>
    </w:p>
    <w:p w14:paraId="2AF7DBD8" w14:textId="46CBD9D1" w:rsidR="00497E69" w:rsidRDefault="00497E69" w:rsidP="00497E69">
      <w:r>
        <w:t>private-academic</w:t>
      </w:r>
    </w:p>
    <w:p w14:paraId="01B9BA6D" w14:textId="42F9E885" w:rsidR="00497E69" w:rsidRDefault="00497E69" w:rsidP="00497E69">
      <w:r>
        <w:t>private-bibliography</w:t>
      </w:r>
    </w:p>
    <w:p w14:paraId="67EC1271" w14:textId="54219BDC" w:rsidR="00FB4B3B" w:rsidRDefault="00FB4B3B" w:rsidP="00FB4B3B"/>
    <w:p w14:paraId="4D07568A" w14:textId="77777777" w:rsidR="00FB4B3B" w:rsidRDefault="00FB4B3B" w:rsidP="00FB4B3B">
      <w:pPr>
        <w:rPr>
          <w:sz w:val="22"/>
          <w:szCs w:val="22"/>
        </w:rPr>
      </w:pPr>
    </w:p>
    <w:p w14:paraId="30B8AA1A" w14:textId="77777777" w:rsidR="00AC7C67" w:rsidRDefault="00AC7C67" w:rsidP="00FB4B3B">
      <w:pPr>
        <w:rPr>
          <w:sz w:val="22"/>
          <w:szCs w:val="22"/>
        </w:rPr>
      </w:pPr>
    </w:p>
    <w:p w14:paraId="1874716B" w14:textId="77777777" w:rsidR="00AC7C67" w:rsidRDefault="00AC7C67" w:rsidP="00AC7C67">
      <w:pPr>
        <w:pStyle w:val="Heading2"/>
      </w:pPr>
      <w:r>
        <w:t>Stuff not being used anymore</w:t>
      </w:r>
    </w:p>
    <w:p w14:paraId="35AA91B5" w14:textId="77777777" w:rsidR="00AC7C67" w:rsidRDefault="00AC7C67" w:rsidP="00FB4B3B">
      <w:pPr>
        <w:rPr>
          <w:sz w:val="22"/>
          <w:szCs w:val="22"/>
        </w:rPr>
      </w:pPr>
    </w:p>
    <w:p w14:paraId="2769BD74" w14:textId="77777777" w:rsidR="00AC7C67" w:rsidRDefault="00AC7C67" w:rsidP="00FB4B3B">
      <w:pPr>
        <w:rPr>
          <w:sz w:val="22"/>
          <w:szCs w:val="22"/>
        </w:rPr>
      </w:pPr>
    </w:p>
    <w:p w14:paraId="1E95C450" w14:textId="77777777" w:rsidR="00AC7C67" w:rsidRPr="00F1700B" w:rsidRDefault="00AC7C67" w:rsidP="00AC7C67">
      <w:pPr>
        <w:rPr>
          <w:b/>
          <w:bCs/>
          <w:noProof/>
          <w:sz w:val="28"/>
          <w:szCs w:val="28"/>
        </w:rPr>
      </w:pPr>
      <w:r w:rsidRPr="00F1700B">
        <w:rPr>
          <w:b/>
          <w:bCs/>
          <w:noProof/>
          <w:sz w:val="28"/>
          <w:szCs w:val="28"/>
        </w:rPr>
        <w:t>Methodology</w:t>
      </w:r>
    </w:p>
    <w:p w14:paraId="7298FB3D" w14:textId="77777777" w:rsidR="00AC7C67" w:rsidRDefault="00AC7C67" w:rsidP="00AC7C67">
      <w:pPr>
        <w:rPr>
          <w:noProof/>
        </w:rPr>
      </w:pPr>
      <w:r>
        <w:rPr>
          <w:noProof/>
        </w:rPr>
        <w:t>methodology-4</w:t>
      </w:r>
    </w:p>
    <w:p w14:paraId="71EB4C9E" w14:textId="77777777" w:rsidR="00AC7C67" w:rsidRDefault="00AC7C67" w:rsidP="00AC7C67">
      <w:pPr>
        <w:rPr>
          <w:noProof/>
        </w:rPr>
      </w:pPr>
      <w:r>
        <w:rPr>
          <w:noProof/>
        </w:rPr>
        <w:t>methodology-core</w:t>
      </w:r>
    </w:p>
    <w:p w14:paraId="6AE7342B" w14:textId="77777777" w:rsidR="00AC7C67" w:rsidRDefault="00AC7C67" w:rsidP="00AC7C67">
      <w:pPr>
        <w:rPr>
          <w:noProof/>
        </w:rPr>
      </w:pPr>
      <w:r>
        <w:rPr>
          <w:noProof/>
        </w:rPr>
        <w:t>methodology-definition</w:t>
      </w:r>
    </w:p>
    <w:p w14:paraId="42C94FAE" w14:textId="77777777" w:rsidR="00AC7C67" w:rsidRDefault="00AC7C67" w:rsidP="00AC7C67">
      <w:pPr>
        <w:rPr>
          <w:noProof/>
        </w:rPr>
      </w:pPr>
      <w:r>
        <w:rPr>
          <w:noProof/>
        </w:rPr>
        <w:t>methodology-national</w:t>
      </w:r>
    </w:p>
    <w:p w14:paraId="40029C01" w14:textId="77777777" w:rsidR="00AC7C67" w:rsidRDefault="00AC7C67" w:rsidP="00AC7C67">
      <w:pPr>
        <w:rPr>
          <w:noProof/>
        </w:rPr>
      </w:pPr>
      <w:r>
        <w:rPr>
          <w:noProof/>
        </w:rPr>
        <w:t>methodology-author</w:t>
      </w:r>
    </w:p>
    <w:p w14:paraId="42C1200D" w14:textId="6BA4AC0F" w:rsidR="00AC7C67" w:rsidRPr="00FB4B3B" w:rsidRDefault="00AC7C67" w:rsidP="00FB4B3B">
      <w:pPr>
        <w:rPr>
          <w:sz w:val="22"/>
          <w:szCs w:val="22"/>
        </w:rPr>
        <w:sectPr w:rsidR="00AC7C67" w:rsidRPr="00FB4B3B" w:rsidSect="00FB4B3B">
          <w:pgSz w:w="11900" w:h="16840"/>
          <w:pgMar w:top="1440" w:right="1440" w:bottom="1440" w:left="1440" w:header="708" w:footer="708" w:gutter="0"/>
          <w:cols w:space="720"/>
          <w:docGrid w:linePitch="360"/>
        </w:sectPr>
      </w:pPr>
    </w:p>
    <w:p w14:paraId="35D85338" w14:textId="124696D3" w:rsidR="00497E69" w:rsidRDefault="00497E69" w:rsidP="005F2E34">
      <w:pPr>
        <w:sectPr w:rsidR="00497E69" w:rsidSect="00FB4B3B">
          <w:pgSz w:w="11900" w:h="16840"/>
          <w:pgMar w:top="1440" w:right="1440" w:bottom="1440" w:left="1440" w:header="708" w:footer="708" w:gutter="0"/>
          <w:cols w:space="720"/>
          <w:docGrid w:linePitch="360"/>
        </w:sectPr>
      </w:pPr>
    </w:p>
    <w:p w14:paraId="4709A3FD" w14:textId="417EAA08" w:rsidR="005F2E34" w:rsidRDefault="005F2E34" w:rsidP="00C76784">
      <w:pPr>
        <w:sectPr w:rsidR="005F2E34" w:rsidSect="00FB4B3B">
          <w:pgSz w:w="11900" w:h="16840"/>
          <w:pgMar w:top="1440" w:right="1440" w:bottom="1440" w:left="1440" w:header="708" w:footer="708" w:gutter="0"/>
          <w:cols w:space="720"/>
          <w:docGrid w:linePitch="360"/>
        </w:sectPr>
      </w:pPr>
    </w:p>
    <w:p w14:paraId="7D32E7B7" w14:textId="0A62B6E0" w:rsidR="00C76784" w:rsidRDefault="00C76784" w:rsidP="004A0AC9">
      <w:pPr>
        <w:sectPr w:rsidR="00C76784" w:rsidSect="00FB4B3B">
          <w:pgSz w:w="11900" w:h="16840"/>
          <w:pgMar w:top="1440" w:right="1440" w:bottom="1440" w:left="1440" w:header="708" w:footer="708" w:gutter="0"/>
          <w:cols w:space="720"/>
          <w:docGrid w:linePitch="360"/>
        </w:sectPr>
      </w:pPr>
    </w:p>
    <w:p w14:paraId="0633683F" w14:textId="77777777" w:rsidR="004A0AC9" w:rsidRDefault="004A0AC9" w:rsidP="004A0AC9">
      <w:r>
        <w:lastRenderedPageBreak/>
        <w:t>ate-corruption</w:t>
      </w:r>
    </w:p>
    <w:p w14:paraId="04C6BB63" w14:textId="570F6F73" w:rsidR="004A0AC9" w:rsidRDefault="004A0AC9" w:rsidP="004A0AC9">
      <w:pPr>
        <w:sectPr w:rsidR="004A0AC9" w:rsidSect="00FB4B3B">
          <w:pgSz w:w="11900" w:h="16840"/>
          <w:pgMar w:top="1440" w:right="1440" w:bottom="1440" w:left="1440" w:header="708" w:footer="708" w:gutter="0"/>
          <w:cols w:space="720"/>
          <w:docGrid w:linePitch="360"/>
        </w:sectPr>
      </w:pPr>
    </w:p>
    <w:p w14:paraId="06D64AE4" w14:textId="77777777" w:rsidR="004A0AC9" w:rsidRDefault="004A0AC9" w:rsidP="004A0AC9"/>
    <w:p w14:paraId="3A3453A7" w14:textId="77777777" w:rsidR="004A0AC9" w:rsidRDefault="004A0AC9" w:rsidP="004A0AC9"/>
    <w:p w14:paraId="58DDB3A1" w14:textId="77777777" w:rsidR="004A0AC9" w:rsidRDefault="004A0AC9" w:rsidP="004A0AC9"/>
    <w:p w14:paraId="591D2D32" w14:textId="047A09FC" w:rsidR="004A0AC9" w:rsidRDefault="004A0AC9" w:rsidP="004A0AC9">
      <w:pPr>
        <w:sectPr w:rsidR="004A0AC9" w:rsidSect="00FB4B3B">
          <w:pgSz w:w="11900" w:h="16840"/>
          <w:pgMar w:top="1440" w:right="1440" w:bottom="1440" w:left="1440" w:header="708" w:footer="708" w:gutter="0"/>
          <w:cols w:space="720"/>
          <w:docGrid w:linePitch="360"/>
        </w:sectPr>
      </w:pPr>
    </w:p>
    <w:p w14:paraId="28227F7A" w14:textId="77777777" w:rsidR="004A0AC9" w:rsidRDefault="004A0AC9" w:rsidP="004A0AC9"/>
    <w:p w14:paraId="4D9DC637" w14:textId="77777777" w:rsidR="004A0AC9" w:rsidRDefault="004A0AC9" w:rsidP="004A0AC9"/>
    <w:p w14:paraId="3BE05D59" w14:textId="77777777" w:rsidR="004A0AC9" w:rsidRDefault="004A0AC9" w:rsidP="004A0AC9"/>
    <w:p w14:paraId="5E052722" w14:textId="77777777" w:rsidR="004A0AC9" w:rsidRDefault="004A0AC9" w:rsidP="004A0AC9"/>
    <w:p w14:paraId="56DF69FE" w14:textId="77777777" w:rsidR="004A0AC9" w:rsidRDefault="004A0AC9" w:rsidP="004A0AC9"/>
    <w:p w14:paraId="0A542507" w14:textId="77777777" w:rsidR="004A0AC9" w:rsidRDefault="004A0AC9" w:rsidP="004A0AC9"/>
    <w:p w14:paraId="0B20F6D9" w14:textId="53F21D20" w:rsidR="004A0AC9" w:rsidRDefault="004A0AC9" w:rsidP="004A0AC9">
      <w:pPr>
        <w:sectPr w:rsidR="004A0AC9" w:rsidSect="00FB4B3B">
          <w:pgSz w:w="11900" w:h="16840"/>
          <w:pgMar w:top="1440" w:right="1440" w:bottom="1440" w:left="1440" w:header="708" w:footer="708" w:gutter="0"/>
          <w:cols w:space="720"/>
          <w:docGrid w:linePitch="360"/>
        </w:sectPr>
      </w:pPr>
    </w:p>
    <w:p w14:paraId="092A4538" w14:textId="77777777" w:rsidR="004A0AC9" w:rsidRDefault="004A0AC9"/>
    <w:p w14:paraId="75DF4C45" w14:textId="77777777" w:rsidR="004A0AC9" w:rsidRDefault="004A0AC9"/>
    <w:p w14:paraId="00ABE0B4" w14:textId="77777777" w:rsidR="004A0AC9" w:rsidRDefault="004A0AC9"/>
    <w:p w14:paraId="6627E131" w14:textId="77777777" w:rsidR="004A0AC9" w:rsidRDefault="004A0AC9"/>
    <w:p w14:paraId="79DCB0D4" w14:textId="77777777" w:rsidR="004A0AC9" w:rsidRDefault="004A0AC9"/>
    <w:p w14:paraId="0A62C764" w14:textId="77777777" w:rsidR="004A0AC9" w:rsidRDefault="004A0AC9"/>
    <w:p w14:paraId="1BFB760A" w14:textId="77777777" w:rsidR="004A0AC9" w:rsidRDefault="004A0AC9"/>
    <w:p w14:paraId="348CC302" w14:textId="77777777" w:rsidR="004A0AC9" w:rsidRDefault="004A0AC9"/>
    <w:p w14:paraId="790EC9CB" w14:textId="18EC1921" w:rsidR="004A0AC9" w:rsidRDefault="004A0AC9">
      <w:pPr>
        <w:sectPr w:rsidR="004A0AC9" w:rsidSect="00FB4B3B">
          <w:pgSz w:w="11900" w:h="16840"/>
          <w:pgMar w:top="1440" w:right="1440" w:bottom="1440" w:left="1440" w:header="708" w:footer="708" w:gutter="0"/>
          <w:cols w:space="720"/>
          <w:docGrid w:linePitch="360"/>
        </w:sectPr>
      </w:pPr>
    </w:p>
    <w:p w14:paraId="6E4C18EE" w14:textId="77777777" w:rsidR="001311C7" w:rsidRDefault="001311C7"/>
    <w:p w14:paraId="6D1670FC" w14:textId="10F96E35" w:rsidR="00B51630" w:rsidRDefault="00B51630"/>
    <w:p w14:paraId="4C05A811" w14:textId="77777777" w:rsidR="00B51630" w:rsidRDefault="00B51630"/>
    <w:sectPr w:rsidR="00B51630" w:rsidSect="00FB4B3B">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ork Sans">
    <w:altName w:val="Calibri"/>
    <w:panose1 w:val="020B0604020202020204"/>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6D55"/>
    <w:multiLevelType w:val="hybridMultilevel"/>
    <w:tmpl w:val="3F6E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92D0A"/>
    <w:multiLevelType w:val="hybridMultilevel"/>
    <w:tmpl w:val="1940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30"/>
    <w:rsid w:val="0009663C"/>
    <w:rsid w:val="000E63F3"/>
    <w:rsid w:val="001165A9"/>
    <w:rsid w:val="00123E5D"/>
    <w:rsid w:val="001311C7"/>
    <w:rsid w:val="00140FEF"/>
    <w:rsid w:val="00171A85"/>
    <w:rsid w:val="001A75F7"/>
    <w:rsid w:val="0024230E"/>
    <w:rsid w:val="00284AAC"/>
    <w:rsid w:val="002C7833"/>
    <w:rsid w:val="003004B3"/>
    <w:rsid w:val="00303326"/>
    <w:rsid w:val="003039CA"/>
    <w:rsid w:val="003115AA"/>
    <w:rsid w:val="00362513"/>
    <w:rsid w:val="00364962"/>
    <w:rsid w:val="0038100F"/>
    <w:rsid w:val="003D4FB5"/>
    <w:rsid w:val="003D5E0F"/>
    <w:rsid w:val="00407660"/>
    <w:rsid w:val="0041284F"/>
    <w:rsid w:val="00430DF9"/>
    <w:rsid w:val="004332F8"/>
    <w:rsid w:val="00497E69"/>
    <w:rsid w:val="004A0AC9"/>
    <w:rsid w:val="004B5DA8"/>
    <w:rsid w:val="004D03A0"/>
    <w:rsid w:val="00522D34"/>
    <w:rsid w:val="005A060F"/>
    <w:rsid w:val="005A3915"/>
    <w:rsid w:val="005C28B1"/>
    <w:rsid w:val="005F1731"/>
    <w:rsid w:val="005F2E34"/>
    <w:rsid w:val="00623BD3"/>
    <w:rsid w:val="00633DEF"/>
    <w:rsid w:val="00642C58"/>
    <w:rsid w:val="006B7F46"/>
    <w:rsid w:val="006C6CCA"/>
    <w:rsid w:val="006C7877"/>
    <w:rsid w:val="006F19F3"/>
    <w:rsid w:val="00700408"/>
    <w:rsid w:val="00747589"/>
    <w:rsid w:val="007B45DD"/>
    <w:rsid w:val="007C7258"/>
    <w:rsid w:val="007E1154"/>
    <w:rsid w:val="007F792B"/>
    <w:rsid w:val="0084068C"/>
    <w:rsid w:val="00842DA4"/>
    <w:rsid w:val="00896884"/>
    <w:rsid w:val="00911BED"/>
    <w:rsid w:val="00925238"/>
    <w:rsid w:val="0092670B"/>
    <w:rsid w:val="00932D7D"/>
    <w:rsid w:val="00945B3E"/>
    <w:rsid w:val="00946EE8"/>
    <w:rsid w:val="009721C7"/>
    <w:rsid w:val="009B639D"/>
    <w:rsid w:val="00A12C47"/>
    <w:rsid w:val="00A26A69"/>
    <w:rsid w:val="00A41351"/>
    <w:rsid w:val="00A5771A"/>
    <w:rsid w:val="00A733BC"/>
    <w:rsid w:val="00A93056"/>
    <w:rsid w:val="00AA196D"/>
    <w:rsid w:val="00AA4C4B"/>
    <w:rsid w:val="00AC7C67"/>
    <w:rsid w:val="00B51630"/>
    <w:rsid w:val="00B5246A"/>
    <w:rsid w:val="00B83DDC"/>
    <w:rsid w:val="00BA3228"/>
    <w:rsid w:val="00BF2563"/>
    <w:rsid w:val="00C042F0"/>
    <w:rsid w:val="00C30816"/>
    <w:rsid w:val="00C62850"/>
    <w:rsid w:val="00C654C6"/>
    <w:rsid w:val="00C76784"/>
    <w:rsid w:val="00CB0CF9"/>
    <w:rsid w:val="00CB2D8F"/>
    <w:rsid w:val="00CE13E0"/>
    <w:rsid w:val="00CF75D4"/>
    <w:rsid w:val="00D11D45"/>
    <w:rsid w:val="00D31400"/>
    <w:rsid w:val="00D331F8"/>
    <w:rsid w:val="00D44E7F"/>
    <w:rsid w:val="00D51F3E"/>
    <w:rsid w:val="00DE6CE8"/>
    <w:rsid w:val="00DF32F4"/>
    <w:rsid w:val="00DF4344"/>
    <w:rsid w:val="00E10806"/>
    <w:rsid w:val="00E3367C"/>
    <w:rsid w:val="00E407F4"/>
    <w:rsid w:val="00E66F40"/>
    <w:rsid w:val="00E86777"/>
    <w:rsid w:val="00EA48A1"/>
    <w:rsid w:val="00EB41E3"/>
    <w:rsid w:val="00EC4348"/>
    <w:rsid w:val="00ED37F6"/>
    <w:rsid w:val="00F1700B"/>
    <w:rsid w:val="00F31316"/>
    <w:rsid w:val="00F32C96"/>
    <w:rsid w:val="00F634B5"/>
    <w:rsid w:val="00F9121F"/>
    <w:rsid w:val="00FB4B3B"/>
    <w:rsid w:val="00FF42C2"/>
    <w:rsid w:val="00FF5C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4B36A98"/>
  <w14:defaultImageDpi w14:val="32767"/>
  <w15:chartTrackingRefBased/>
  <w15:docId w15:val="{8BD81242-B8D0-C44C-A450-1CB0B528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C60"/>
    <w:rPr>
      <w:rFonts w:ascii="Times New Roman" w:eastAsia="Times New Roman" w:hAnsi="Times New Roman" w:cs="Times New Roman"/>
    </w:rPr>
  </w:style>
  <w:style w:type="paragraph" w:styleId="Heading1">
    <w:name w:val="heading 1"/>
    <w:basedOn w:val="Normal"/>
    <w:next w:val="Normal"/>
    <w:link w:val="Heading1Char"/>
    <w:uiPriority w:val="9"/>
    <w:qFormat/>
    <w:rsid w:val="00AC7C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7C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630"/>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B51630"/>
    <w:rPr>
      <w:rFonts w:asciiTheme="majorHAnsi" w:eastAsiaTheme="majorEastAsia" w:hAnsiTheme="majorHAnsi" w:cstheme="majorBidi"/>
      <w:spacing w:val="-10"/>
      <w:kern w:val="28"/>
      <w:sz w:val="56"/>
      <w:szCs w:val="56"/>
      <w:lang w:eastAsia="en-GB"/>
    </w:rPr>
  </w:style>
  <w:style w:type="paragraph" w:styleId="TOC2">
    <w:name w:val="toc 2"/>
    <w:basedOn w:val="Normal"/>
    <w:next w:val="Normal"/>
    <w:autoRedefine/>
    <w:uiPriority w:val="39"/>
    <w:unhideWhenUsed/>
    <w:rsid w:val="00FB4B3B"/>
    <w:pPr>
      <w:ind w:left="200"/>
    </w:pPr>
    <w:rPr>
      <w:rFonts w:asciiTheme="minorHAnsi" w:eastAsia="Calibri" w:hAnsiTheme="minorHAnsi" w:cstheme="minorHAnsi"/>
      <w:smallCaps/>
      <w:color w:val="000000" w:themeColor="text1"/>
      <w:sz w:val="20"/>
    </w:rPr>
  </w:style>
  <w:style w:type="paragraph" w:styleId="TOC1">
    <w:name w:val="toc 1"/>
    <w:basedOn w:val="Normal"/>
    <w:next w:val="Normal"/>
    <w:autoRedefine/>
    <w:uiPriority w:val="39"/>
    <w:unhideWhenUsed/>
    <w:rsid w:val="00FB4B3B"/>
    <w:pPr>
      <w:spacing w:before="120" w:after="120"/>
    </w:pPr>
    <w:rPr>
      <w:rFonts w:asciiTheme="minorHAnsi" w:eastAsia="Calibri" w:hAnsiTheme="minorHAnsi" w:cstheme="minorHAnsi"/>
      <w:b/>
      <w:bCs/>
      <w:caps/>
      <w:color w:val="000000" w:themeColor="text1"/>
      <w:sz w:val="20"/>
    </w:rPr>
  </w:style>
  <w:style w:type="character" w:styleId="Hyperlink">
    <w:name w:val="Hyperlink"/>
    <w:basedOn w:val="DefaultParagraphFont"/>
    <w:uiPriority w:val="99"/>
    <w:unhideWhenUsed/>
    <w:qFormat/>
    <w:rsid w:val="006C6CCA"/>
    <w:rPr>
      <w:rFonts w:ascii="Work Sans" w:hAnsi="Work Sans"/>
      <w:color w:val="0563C1" w:themeColor="hyperlink"/>
      <w:sz w:val="20"/>
      <w:u w:val="single"/>
    </w:rPr>
  </w:style>
  <w:style w:type="character" w:styleId="Emphasis">
    <w:name w:val="Emphasis"/>
    <w:basedOn w:val="DefaultParagraphFont"/>
    <w:uiPriority w:val="20"/>
    <w:qFormat/>
    <w:rsid w:val="006C6CCA"/>
    <w:rPr>
      <w:rFonts w:ascii="Work Sans" w:hAnsi="Work Sans"/>
      <w:iCs/>
      <w:color w:val="44546A" w:themeColor="text2"/>
      <w:sz w:val="24"/>
    </w:rPr>
  </w:style>
  <w:style w:type="paragraph" w:styleId="ListParagraph">
    <w:name w:val="List Paragraph"/>
    <w:basedOn w:val="Normal"/>
    <w:uiPriority w:val="34"/>
    <w:qFormat/>
    <w:rsid w:val="006C6CCA"/>
    <w:pPr>
      <w:spacing w:before="120" w:after="120"/>
      <w:ind w:left="720"/>
      <w:contextualSpacing/>
    </w:pPr>
    <w:rPr>
      <w:rFonts w:ascii="Work Sans" w:eastAsia="Calibri" w:hAnsi="Work Sans"/>
      <w:color w:val="000000" w:themeColor="text1"/>
      <w:sz w:val="20"/>
      <w:szCs w:val="20"/>
    </w:rPr>
  </w:style>
  <w:style w:type="character" w:customStyle="1" w:styleId="apple-tab-span">
    <w:name w:val="apple-tab-span"/>
    <w:basedOn w:val="DefaultParagraphFont"/>
    <w:rsid w:val="00FF5C60"/>
  </w:style>
  <w:style w:type="character" w:customStyle="1" w:styleId="apple-converted-space">
    <w:name w:val="apple-converted-space"/>
    <w:basedOn w:val="DefaultParagraphFont"/>
    <w:rsid w:val="00430DF9"/>
  </w:style>
  <w:style w:type="character" w:customStyle="1" w:styleId="Heading2Char">
    <w:name w:val="Heading 2 Char"/>
    <w:basedOn w:val="DefaultParagraphFont"/>
    <w:link w:val="Heading2"/>
    <w:uiPriority w:val="9"/>
    <w:rsid w:val="00AC7C6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C7C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5808">
      <w:bodyDiv w:val="1"/>
      <w:marLeft w:val="0"/>
      <w:marRight w:val="0"/>
      <w:marTop w:val="0"/>
      <w:marBottom w:val="0"/>
      <w:divBdr>
        <w:top w:val="none" w:sz="0" w:space="0" w:color="auto"/>
        <w:left w:val="none" w:sz="0" w:space="0" w:color="auto"/>
        <w:bottom w:val="none" w:sz="0" w:space="0" w:color="auto"/>
        <w:right w:val="none" w:sz="0" w:space="0" w:color="auto"/>
      </w:divBdr>
    </w:div>
    <w:div w:id="120851677">
      <w:bodyDiv w:val="1"/>
      <w:marLeft w:val="0"/>
      <w:marRight w:val="0"/>
      <w:marTop w:val="0"/>
      <w:marBottom w:val="0"/>
      <w:divBdr>
        <w:top w:val="none" w:sz="0" w:space="0" w:color="auto"/>
        <w:left w:val="none" w:sz="0" w:space="0" w:color="auto"/>
        <w:bottom w:val="none" w:sz="0" w:space="0" w:color="auto"/>
        <w:right w:val="none" w:sz="0" w:space="0" w:color="auto"/>
      </w:divBdr>
      <w:divsChild>
        <w:div w:id="48524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552430">
              <w:marLeft w:val="0"/>
              <w:marRight w:val="0"/>
              <w:marTop w:val="0"/>
              <w:marBottom w:val="0"/>
              <w:divBdr>
                <w:top w:val="none" w:sz="0" w:space="0" w:color="auto"/>
                <w:left w:val="none" w:sz="0" w:space="0" w:color="auto"/>
                <w:bottom w:val="none" w:sz="0" w:space="0" w:color="auto"/>
                <w:right w:val="none" w:sz="0" w:space="0" w:color="auto"/>
              </w:divBdr>
              <w:divsChild>
                <w:div w:id="2031563595">
                  <w:marLeft w:val="0"/>
                  <w:marRight w:val="0"/>
                  <w:marTop w:val="0"/>
                  <w:marBottom w:val="0"/>
                  <w:divBdr>
                    <w:top w:val="none" w:sz="0" w:space="0" w:color="auto"/>
                    <w:left w:val="none" w:sz="0" w:space="0" w:color="auto"/>
                    <w:bottom w:val="none" w:sz="0" w:space="0" w:color="auto"/>
                    <w:right w:val="none" w:sz="0" w:space="0" w:color="auto"/>
                  </w:divBdr>
                  <w:divsChild>
                    <w:div w:id="132868276">
                      <w:marLeft w:val="0"/>
                      <w:marRight w:val="0"/>
                      <w:marTop w:val="0"/>
                      <w:marBottom w:val="0"/>
                      <w:divBdr>
                        <w:top w:val="none" w:sz="0" w:space="0" w:color="auto"/>
                        <w:left w:val="none" w:sz="0" w:space="0" w:color="auto"/>
                        <w:bottom w:val="none" w:sz="0" w:space="0" w:color="auto"/>
                        <w:right w:val="none" w:sz="0" w:space="0" w:color="auto"/>
                      </w:divBdr>
                      <w:divsChild>
                        <w:div w:id="1927035775">
                          <w:marLeft w:val="0"/>
                          <w:marRight w:val="0"/>
                          <w:marTop w:val="0"/>
                          <w:marBottom w:val="0"/>
                          <w:divBdr>
                            <w:top w:val="none" w:sz="0" w:space="0" w:color="auto"/>
                            <w:left w:val="none" w:sz="0" w:space="0" w:color="auto"/>
                            <w:bottom w:val="none" w:sz="0" w:space="0" w:color="auto"/>
                            <w:right w:val="none" w:sz="0" w:space="0" w:color="auto"/>
                          </w:divBdr>
                          <w:divsChild>
                            <w:div w:id="91963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606917">
                                  <w:marLeft w:val="0"/>
                                  <w:marRight w:val="0"/>
                                  <w:marTop w:val="0"/>
                                  <w:marBottom w:val="0"/>
                                  <w:divBdr>
                                    <w:top w:val="none" w:sz="0" w:space="0" w:color="auto"/>
                                    <w:left w:val="none" w:sz="0" w:space="0" w:color="auto"/>
                                    <w:bottom w:val="none" w:sz="0" w:space="0" w:color="auto"/>
                                    <w:right w:val="none" w:sz="0" w:space="0" w:color="auto"/>
                                  </w:divBdr>
                                  <w:divsChild>
                                    <w:div w:id="366417583">
                                      <w:marLeft w:val="0"/>
                                      <w:marRight w:val="0"/>
                                      <w:marTop w:val="0"/>
                                      <w:marBottom w:val="0"/>
                                      <w:divBdr>
                                        <w:top w:val="none" w:sz="0" w:space="0" w:color="auto"/>
                                        <w:left w:val="none" w:sz="0" w:space="0" w:color="auto"/>
                                        <w:bottom w:val="none" w:sz="0" w:space="0" w:color="auto"/>
                                        <w:right w:val="none" w:sz="0" w:space="0" w:color="auto"/>
                                      </w:divBdr>
                                      <w:divsChild>
                                        <w:div w:id="4377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59915">
      <w:bodyDiv w:val="1"/>
      <w:marLeft w:val="0"/>
      <w:marRight w:val="0"/>
      <w:marTop w:val="0"/>
      <w:marBottom w:val="0"/>
      <w:divBdr>
        <w:top w:val="none" w:sz="0" w:space="0" w:color="auto"/>
        <w:left w:val="none" w:sz="0" w:space="0" w:color="auto"/>
        <w:bottom w:val="none" w:sz="0" w:space="0" w:color="auto"/>
        <w:right w:val="none" w:sz="0" w:space="0" w:color="auto"/>
      </w:divBdr>
      <w:divsChild>
        <w:div w:id="87295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2306">
              <w:marLeft w:val="0"/>
              <w:marRight w:val="0"/>
              <w:marTop w:val="0"/>
              <w:marBottom w:val="0"/>
              <w:divBdr>
                <w:top w:val="none" w:sz="0" w:space="0" w:color="auto"/>
                <w:left w:val="none" w:sz="0" w:space="0" w:color="auto"/>
                <w:bottom w:val="none" w:sz="0" w:space="0" w:color="auto"/>
                <w:right w:val="none" w:sz="0" w:space="0" w:color="auto"/>
              </w:divBdr>
              <w:divsChild>
                <w:div w:id="951328650">
                  <w:marLeft w:val="0"/>
                  <w:marRight w:val="0"/>
                  <w:marTop w:val="0"/>
                  <w:marBottom w:val="0"/>
                  <w:divBdr>
                    <w:top w:val="none" w:sz="0" w:space="0" w:color="auto"/>
                    <w:left w:val="none" w:sz="0" w:space="0" w:color="auto"/>
                    <w:bottom w:val="none" w:sz="0" w:space="0" w:color="auto"/>
                    <w:right w:val="none" w:sz="0" w:space="0" w:color="auto"/>
                  </w:divBdr>
                  <w:divsChild>
                    <w:div w:id="531650961">
                      <w:marLeft w:val="0"/>
                      <w:marRight w:val="0"/>
                      <w:marTop w:val="0"/>
                      <w:marBottom w:val="0"/>
                      <w:divBdr>
                        <w:top w:val="none" w:sz="0" w:space="0" w:color="auto"/>
                        <w:left w:val="none" w:sz="0" w:space="0" w:color="auto"/>
                        <w:bottom w:val="none" w:sz="0" w:space="0" w:color="auto"/>
                        <w:right w:val="none" w:sz="0" w:space="0" w:color="auto"/>
                      </w:divBdr>
                      <w:divsChild>
                        <w:div w:id="1759711020">
                          <w:marLeft w:val="0"/>
                          <w:marRight w:val="0"/>
                          <w:marTop w:val="0"/>
                          <w:marBottom w:val="0"/>
                          <w:divBdr>
                            <w:top w:val="none" w:sz="0" w:space="0" w:color="auto"/>
                            <w:left w:val="none" w:sz="0" w:space="0" w:color="auto"/>
                            <w:bottom w:val="none" w:sz="0" w:space="0" w:color="auto"/>
                            <w:right w:val="none" w:sz="0" w:space="0" w:color="auto"/>
                          </w:divBdr>
                          <w:divsChild>
                            <w:div w:id="19392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6019">
                                  <w:marLeft w:val="0"/>
                                  <w:marRight w:val="0"/>
                                  <w:marTop w:val="0"/>
                                  <w:marBottom w:val="0"/>
                                  <w:divBdr>
                                    <w:top w:val="none" w:sz="0" w:space="0" w:color="auto"/>
                                    <w:left w:val="none" w:sz="0" w:space="0" w:color="auto"/>
                                    <w:bottom w:val="none" w:sz="0" w:space="0" w:color="auto"/>
                                    <w:right w:val="none" w:sz="0" w:space="0" w:color="auto"/>
                                  </w:divBdr>
                                  <w:divsChild>
                                    <w:div w:id="475535959">
                                      <w:marLeft w:val="0"/>
                                      <w:marRight w:val="0"/>
                                      <w:marTop w:val="0"/>
                                      <w:marBottom w:val="0"/>
                                      <w:divBdr>
                                        <w:top w:val="none" w:sz="0" w:space="0" w:color="auto"/>
                                        <w:left w:val="none" w:sz="0" w:space="0" w:color="auto"/>
                                        <w:bottom w:val="none" w:sz="0" w:space="0" w:color="auto"/>
                                        <w:right w:val="none" w:sz="0" w:space="0" w:color="auto"/>
                                      </w:divBdr>
                                      <w:divsChild>
                                        <w:div w:id="994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768676">
      <w:bodyDiv w:val="1"/>
      <w:marLeft w:val="0"/>
      <w:marRight w:val="0"/>
      <w:marTop w:val="0"/>
      <w:marBottom w:val="0"/>
      <w:divBdr>
        <w:top w:val="none" w:sz="0" w:space="0" w:color="auto"/>
        <w:left w:val="none" w:sz="0" w:space="0" w:color="auto"/>
        <w:bottom w:val="none" w:sz="0" w:space="0" w:color="auto"/>
        <w:right w:val="none" w:sz="0" w:space="0" w:color="auto"/>
      </w:divBdr>
      <w:divsChild>
        <w:div w:id="1710715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418087">
              <w:marLeft w:val="0"/>
              <w:marRight w:val="0"/>
              <w:marTop w:val="0"/>
              <w:marBottom w:val="0"/>
              <w:divBdr>
                <w:top w:val="none" w:sz="0" w:space="0" w:color="auto"/>
                <w:left w:val="none" w:sz="0" w:space="0" w:color="auto"/>
                <w:bottom w:val="none" w:sz="0" w:space="0" w:color="auto"/>
                <w:right w:val="none" w:sz="0" w:space="0" w:color="auto"/>
              </w:divBdr>
              <w:divsChild>
                <w:div w:id="63644130">
                  <w:marLeft w:val="0"/>
                  <w:marRight w:val="0"/>
                  <w:marTop w:val="0"/>
                  <w:marBottom w:val="0"/>
                  <w:divBdr>
                    <w:top w:val="none" w:sz="0" w:space="0" w:color="auto"/>
                    <w:left w:val="none" w:sz="0" w:space="0" w:color="auto"/>
                    <w:bottom w:val="none" w:sz="0" w:space="0" w:color="auto"/>
                    <w:right w:val="none" w:sz="0" w:space="0" w:color="auto"/>
                  </w:divBdr>
                  <w:divsChild>
                    <w:div w:id="1903443719">
                      <w:marLeft w:val="0"/>
                      <w:marRight w:val="0"/>
                      <w:marTop w:val="0"/>
                      <w:marBottom w:val="0"/>
                      <w:divBdr>
                        <w:top w:val="none" w:sz="0" w:space="0" w:color="auto"/>
                        <w:left w:val="none" w:sz="0" w:space="0" w:color="auto"/>
                        <w:bottom w:val="none" w:sz="0" w:space="0" w:color="auto"/>
                        <w:right w:val="none" w:sz="0" w:space="0" w:color="auto"/>
                      </w:divBdr>
                      <w:divsChild>
                        <w:div w:id="1440294003">
                          <w:marLeft w:val="0"/>
                          <w:marRight w:val="0"/>
                          <w:marTop w:val="0"/>
                          <w:marBottom w:val="0"/>
                          <w:divBdr>
                            <w:top w:val="none" w:sz="0" w:space="0" w:color="auto"/>
                            <w:left w:val="none" w:sz="0" w:space="0" w:color="auto"/>
                            <w:bottom w:val="none" w:sz="0" w:space="0" w:color="auto"/>
                            <w:right w:val="none" w:sz="0" w:space="0" w:color="auto"/>
                          </w:divBdr>
                          <w:divsChild>
                            <w:div w:id="1357778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25">
                                  <w:marLeft w:val="0"/>
                                  <w:marRight w:val="0"/>
                                  <w:marTop w:val="0"/>
                                  <w:marBottom w:val="0"/>
                                  <w:divBdr>
                                    <w:top w:val="none" w:sz="0" w:space="0" w:color="auto"/>
                                    <w:left w:val="none" w:sz="0" w:space="0" w:color="auto"/>
                                    <w:bottom w:val="none" w:sz="0" w:space="0" w:color="auto"/>
                                    <w:right w:val="none" w:sz="0" w:space="0" w:color="auto"/>
                                  </w:divBdr>
                                  <w:divsChild>
                                    <w:div w:id="1470608">
                                      <w:marLeft w:val="0"/>
                                      <w:marRight w:val="0"/>
                                      <w:marTop w:val="0"/>
                                      <w:marBottom w:val="0"/>
                                      <w:divBdr>
                                        <w:top w:val="none" w:sz="0" w:space="0" w:color="auto"/>
                                        <w:left w:val="none" w:sz="0" w:space="0" w:color="auto"/>
                                        <w:bottom w:val="none" w:sz="0" w:space="0" w:color="auto"/>
                                        <w:right w:val="none" w:sz="0" w:space="0" w:color="auto"/>
                                      </w:divBdr>
                                      <w:divsChild>
                                        <w:div w:id="16441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544474">
      <w:bodyDiv w:val="1"/>
      <w:marLeft w:val="0"/>
      <w:marRight w:val="0"/>
      <w:marTop w:val="0"/>
      <w:marBottom w:val="0"/>
      <w:divBdr>
        <w:top w:val="none" w:sz="0" w:space="0" w:color="auto"/>
        <w:left w:val="none" w:sz="0" w:space="0" w:color="auto"/>
        <w:bottom w:val="none" w:sz="0" w:space="0" w:color="auto"/>
        <w:right w:val="none" w:sz="0" w:space="0" w:color="auto"/>
      </w:divBdr>
    </w:div>
    <w:div w:id="852305919">
      <w:bodyDiv w:val="1"/>
      <w:marLeft w:val="0"/>
      <w:marRight w:val="0"/>
      <w:marTop w:val="0"/>
      <w:marBottom w:val="0"/>
      <w:divBdr>
        <w:top w:val="none" w:sz="0" w:space="0" w:color="auto"/>
        <w:left w:val="none" w:sz="0" w:space="0" w:color="auto"/>
        <w:bottom w:val="none" w:sz="0" w:space="0" w:color="auto"/>
        <w:right w:val="none" w:sz="0" w:space="0" w:color="auto"/>
      </w:divBdr>
      <w:divsChild>
        <w:div w:id="46374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309448">
              <w:marLeft w:val="0"/>
              <w:marRight w:val="0"/>
              <w:marTop w:val="0"/>
              <w:marBottom w:val="0"/>
              <w:divBdr>
                <w:top w:val="none" w:sz="0" w:space="0" w:color="auto"/>
                <w:left w:val="none" w:sz="0" w:space="0" w:color="auto"/>
                <w:bottom w:val="none" w:sz="0" w:space="0" w:color="auto"/>
                <w:right w:val="none" w:sz="0" w:space="0" w:color="auto"/>
              </w:divBdr>
              <w:divsChild>
                <w:div w:id="1867792357">
                  <w:marLeft w:val="0"/>
                  <w:marRight w:val="0"/>
                  <w:marTop w:val="0"/>
                  <w:marBottom w:val="0"/>
                  <w:divBdr>
                    <w:top w:val="none" w:sz="0" w:space="0" w:color="auto"/>
                    <w:left w:val="none" w:sz="0" w:space="0" w:color="auto"/>
                    <w:bottom w:val="none" w:sz="0" w:space="0" w:color="auto"/>
                    <w:right w:val="none" w:sz="0" w:space="0" w:color="auto"/>
                  </w:divBdr>
                  <w:divsChild>
                    <w:div w:id="2050301500">
                      <w:marLeft w:val="0"/>
                      <w:marRight w:val="0"/>
                      <w:marTop w:val="0"/>
                      <w:marBottom w:val="0"/>
                      <w:divBdr>
                        <w:top w:val="none" w:sz="0" w:space="0" w:color="auto"/>
                        <w:left w:val="none" w:sz="0" w:space="0" w:color="auto"/>
                        <w:bottom w:val="none" w:sz="0" w:space="0" w:color="auto"/>
                        <w:right w:val="none" w:sz="0" w:space="0" w:color="auto"/>
                      </w:divBdr>
                      <w:divsChild>
                        <w:div w:id="1677730184">
                          <w:marLeft w:val="0"/>
                          <w:marRight w:val="0"/>
                          <w:marTop w:val="0"/>
                          <w:marBottom w:val="0"/>
                          <w:divBdr>
                            <w:top w:val="none" w:sz="0" w:space="0" w:color="auto"/>
                            <w:left w:val="none" w:sz="0" w:space="0" w:color="auto"/>
                            <w:bottom w:val="none" w:sz="0" w:space="0" w:color="auto"/>
                            <w:right w:val="none" w:sz="0" w:space="0" w:color="auto"/>
                          </w:divBdr>
                          <w:divsChild>
                            <w:div w:id="856576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214">
                                  <w:marLeft w:val="0"/>
                                  <w:marRight w:val="0"/>
                                  <w:marTop w:val="0"/>
                                  <w:marBottom w:val="0"/>
                                  <w:divBdr>
                                    <w:top w:val="none" w:sz="0" w:space="0" w:color="auto"/>
                                    <w:left w:val="none" w:sz="0" w:space="0" w:color="auto"/>
                                    <w:bottom w:val="none" w:sz="0" w:space="0" w:color="auto"/>
                                    <w:right w:val="none" w:sz="0" w:space="0" w:color="auto"/>
                                  </w:divBdr>
                                  <w:divsChild>
                                    <w:div w:id="1658338071">
                                      <w:marLeft w:val="0"/>
                                      <w:marRight w:val="0"/>
                                      <w:marTop w:val="0"/>
                                      <w:marBottom w:val="0"/>
                                      <w:divBdr>
                                        <w:top w:val="none" w:sz="0" w:space="0" w:color="auto"/>
                                        <w:left w:val="none" w:sz="0" w:space="0" w:color="auto"/>
                                        <w:bottom w:val="none" w:sz="0" w:space="0" w:color="auto"/>
                                        <w:right w:val="none" w:sz="0" w:space="0" w:color="auto"/>
                                      </w:divBdr>
                                      <w:divsChild>
                                        <w:div w:id="16953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709447">
      <w:bodyDiv w:val="1"/>
      <w:marLeft w:val="0"/>
      <w:marRight w:val="0"/>
      <w:marTop w:val="0"/>
      <w:marBottom w:val="0"/>
      <w:divBdr>
        <w:top w:val="none" w:sz="0" w:space="0" w:color="auto"/>
        <w:left w:val="none" w:sz="0" w:space="0" w:color="auto"/>
        <w:bottom w:val="none" w:sz="0" w:space="0" w:color="auto"/>
        <w:right w:val="none" w:sz="0" w:space="0" w:color="auto"/>
      </w:divBdr>
      <w:divsChild>
        <w:div w:id="25023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048009">
              <w:marLeft w:val="0"/>
              <w:marRight w:val="0"/>
              <w:marTop w:val="0"/>
              <w:marBottom w:val="0"/>
              <w:divBdr>
                <w:top w:val="none" w:sz="0" w:space="0" w:color="auto"/>
                <w:left w:val="none" w:sz="0" w:space="0" w:color="auto"/>
                <w:bottom w:val="none" w:sz="0" w:space="0" w:color="auto"/>
                <w:right w:val="none" w:sz="0" w:space="0" w:color="auto"/>
              </w:divBdr>
              <w:divsChild>
                <w:div w:id="1234126412">
                  <w:marLeft w:val="0"/>
                  <w:marRight w:val="0"/>
                  <w:marTop w:val="0"/>
                  <w:marBottom w:val="0"/>
                  <w:divBdr>
                    <w:top w:val="none" w:sz="0" w:space="0" w:color="auto"/>
                    <w:left w:val="none" w:sz="0" w:space="0" w:color="auto"/>
                    <w:bottom w:val="none" w:sz="0" w:space="0" w:color="auto"/>
                    <w:right w:val="none" w:sz="0" w:space="0" w:color="auto"/>
                  </w:divBdr>
                  <w:divsChild>
                    <w:div w:id="1023096641">
                      <w:marLeft w:val="0"/>
                      <w:marRight w:val="0"/>
                      <w:marTop w:val="0"/>
                      <w:marBottom w:val="0"/>
                      <w:divBdr>
                        <w:top w:val="none" w:sz="0" w:space="0" w:color="auto"/>
                        <w:left w:val="none" w:sz="0" w:space="0" w:color="auto"/>
                        <w:bottom w:val="none" w:sz="0" w:space="0" w:color="auto"/>
                        <w:right w:val="none" w:sz="0" w:space="0" w:color="auto"/>
                      </w:divBdr>
                      <w:divsChild>
                        <w:div w:id="966274179">
                          <w:marLeft w:val="0"/>
                          <w:marRight w:val="0"/>
                          <w:marTop w:val="0"/>
                          <w:marBottom w:val="0"/>
                          <w:divBdr>
                            <w:top w:val="none" w:sz="0" w:space="0" w:color="auto"/>
                            <w:left w:val="none" w:sz="0" w:space="0" w:color="auto"/>
                            <w:bottom w:val="none" w:sz="0" w:space="0" w:color="auto"/>
                            <w:right w:val="none" w:sz="0" w:space="0" w:color="auto"/>
                          </w:divBdr>
                          <w:divsChild>
                            <w:div w:id="131729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000863">
                                  <w:marLeft w:val="0"/>
                                  <w:marRight w:val="0"/>
                                  <w:marTop w:val="0"/>
                                  <w:marBottom w:val="0"/>
                                  <w:divBdr>
                                    <w:top w:val="none" w:sz="0" w:space="0" w:color="auto"/>
                                    <w:left w:val="none" w:sz="0" w:space="0" w:color="auto"/>
                                    <w:bottom w:val="none" w:sz="0" w:space="0" w:color="auto"/>
                                    <w:right w:val="none" w:sz="0" w:space="0" w:color="auto"/>
                                  </w:divBdr>
                                  <w:divsChild>
                                    <w:div w:id="1994484760">
                                      <w:marLeft w:val="0"/>
                                      <w:marRight w:val="0"/>
                                      <w:marTop w:val="0"/>
                                      <w:marBottom w:val="0"/>
                                      <w:divBdr>
                                        <w:top w:val="none" w:sz="0" w:space="0" w:color="auto"/>
                                        <w:left w:val="none" w:sz="0" w:space="0" w:color="auto"/>
                                        <w:bottom w:val="none" w:sz="0" w:space="0" w:color="auto"/>
                                        <w:right w:val="none" w:sz="0" w:space="0" w:color="auto"/>
                                      </w:divBdr>
                                      <w:divsChild>
                                        <w:div w:id="1796286886">
                                          <w:marLeft w:val="0"/>
                                          <w:marRight w:val="0"/>
                                          <w:marTop w:val="0"/>
                                          <w:marBottom w:val="0"/>
                                          <w:divBdr>
                                            <w:top w:val="none" w:sz="0" w:space="0" w:color="auto"/>
                                            <w:left w:val="none" w:sz="0" w:space="0" w:color="auto"/>
                                            <w:bottom w:val="none" w:sz="0" w:space="0" w:color="auto"/>
                                            <w:right w:val="none" w:sz="0" w:space="0" w:color="auto"/>
                                          </w:divBdr>
                                        </w:div>
                                        <w:div w:id="1592159362">
                                          <w:marLeft w:val="0"/>
                                          <w:marRight w:val="0"/>
                                          <w:marTop w:val="0"/>
                                          <w:marBottom w:val="0"/>
                                          <w:divBdr>
                                            <w:top w:val="none" w:sz="0" w:space="0" w:color="auto"/>
                                            <w:left w:val="none" w:sz="0" w:space="0" w:color="auto"/>
                                            <w:bottom w:val="none" w:sz="0" w:space="0" w:color="auto"/>
                                            <w:right w:val="none" w:sz="0" w:space="0" w:color="auto"/>
                                          </w:divBdr>
                                        </w:div>
                                        <w:div w:id="1749692791">
                                          <w:marLeft w:val="0"/>
                                          <w:marRight w:val="0"/>
                                          <w:marTop w:val="0"/>
                                          <w:marBottom w:val="0"/>
                                          <w:divBdr>
                                            <w:top w:val="none" w:sz="0" w:space="0" w:color="auto"/>
                                            <w:left w:val="none" w:sz="0" w:space="0" w:color="auto"/>
                                            <w:bottom w:val="none" w:sz="0" w:space="0" w:color="auto"/>
                                            <w:right w:val="none" w:sz="0" w:space="0" w:color="auto"/>
                                          </w:divBdr>
                                        </w:div>
                                        <w:div w:id="1273394756">
                                          <w:marLeft w:val="0"/>
                                          <w:marRight w:val="0"/>
                                          <w:marTop w:val="0"/>
                                          <w:marBottom w:val="0"/>
                                          <w:divBdr>
                                            <w:top w:val="none" w:sz="0" w:space="0" w:color="auto"/>
                                            <w:left w:val="none" w:sz="0" w:space="0" w:color="auto"/>
                                            <w:bottom w:val="none" w:sz="0" w:space="0" w:color="auto"/>
                                            <w:right w:val="none" w:sz="0" w:space="0" w:color="auto"/>
                                          </w:divBdr>
                                        </w:div>
                                        <w:div w:id="1127747578">
                                          <w:marLeft w:val="0"/>
                                          <w:marRight w:val="0"/>
                                          <w:marTop w:val="0"/>
                                          <w:marBottom w:val="0"/>
                                          <w:divBdr>
                                            <w:top w:val="none" w:sz="0" w:space="0" w:color="auto"/>
                                            <w:left w:val="none" w:sz="0" w:space="0" w:color="auto"/>
                                            <w:bottom w:val="none" w:sz="0" w:space="0" w:color="auto"/>
                                            <w:right w:val="none" w:sz="0" w:space="0" w:color="auto"/>
                                          </w:divBdr>
                                        </w:div>
                                        <w:div w:id="1832914823">
                                          <w:marLeft w:val="0"/>
                                          <w:marRight w:val="0"/>
                                          <w:marTop w:val="0"/>
                                          <w:marBottom w:val="0"/>
                                          <w:divBdr>
                                            <w:top w:val="none" w:sz="0" w:space="0" w:color="auto"/>
                                            <w:left w:val="none" w:sz="0" w:space="0" w:color="auto"/>
                                            <w:bottom w:val="none" w:sz="0" w:space="0" w:color="auto"/>
                                            <w:right w:val="none" w:sz="0" w:space="0" w:color="auto"/>
                                          </w:divBdr>
                                        </w:div>
                                        <w:div w:id="751388035">
                                          <w:marLeft w:val="0"/>
                                          <w:marRight w:val="0"/>
                                          <w:marTop w:val="0"/>
                                          <w:marBottom w:val="0"/>
                                          <w:divBdr>
                                            <w:top w:val="none" w:sz="0" w:space="0" w:color="auto"/>
                                            <w:left w:val="none" w:sz="0" w:space="0" w:color="auto"/>
                                            <w:bottom w:val="none" w:sz="0" w:space="0" w:color="auto"/>
                                            <w:right w:val="none" w:sz="0" w:space="0" w:color="auto"/>
                                          </w:divBdr>
                                        </w:div>
                                        <w:div w:id="1596161288">
                                          <w:marLeft w:val="0"/>
                                          <w:marRight w:val="0"/>
                                          <w:marTop w:val="0"/>
                                          <w:marBottom w:val="0"/>
                                          <w:divBdr>
                                            <w:top w:val="none" w:sz="0" w:space="0" w:color="auto"/>
                                            <w:left w:val="none" w:sz="0" w:space="0" w:color="auto"/>
                                            <w:bottom w:val="none" w:sz="0" w:space="0" w:color="auto"/>
                                            <w:right w:val="none" w:sz="0" w:space="0" w:color="auto"/>
                                          </w:divBdr>
                                        </w:div>
                                        <w:div w:id="11975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938293">
      <w:bodyDiv w:val="1"/>
      <w:marLeft w:val="0"/>
      <w:marRight w:val="0"/>
      <w:marTop w:val="0"/>
      <w:marBottom w:val="0"/>
      <w:divBdr>
        <w:top w:val="none" w:sz="0" w:space="0" w:color="auto"/>
        <w:left w:val="none" w:sz="0" w:space="0" w:color="auto"/>
        <w:bottom w:val="none" w:sz="0" w:space="0" w:color="auto"/>
        <w:right w:val="none" w:sz="0" w:space="0" w:color="auto"/>
      </w:divBdr>
    </w:div>
    <w:div w:id="1587032598">
      <w:bodyDiv w:val="1"/>
      <w:marLeft w:val="0"/>
      <w:marRight w:val="0"/>
      <w:marTop w:val="0"/>
      <w:marBottom w:val="0"/>
      <w:divBdr>
        <w:top w:val="none" w:sz="0" w:space="0" w:color="auto"/>
        <w:left w:val="none" w:sz="0" w:space="0" w:color="auto"/>
        <w:bottom w:val="none" w:sz="0" w:space="0" w:color="auto"/>
        <w:right w:val="none" w:sz="0" w:space="0" w:color="auto"/>
      </w:divBdr>
      <w:divsChild>
        <w:div w:id="1365714413">
          <w:marLeft w:val="0"/>
          <w:marRight w:val="0"/>
          <w:marTop w:val="0"/>
          <w:marBottom w:val="0"/>
          <w:divBdr>
            <w:top w:val="none" w:sz="0" w:space="0" w:color="auto"/>
            <w:left w:val="none" w:sz="0" w:space="0" w:color="auto"/>
            <w:bottom w:val="none" w:sz="0" w:space="0" w:color="auto"/>
            <w:right w:val="none" w:sz="0" w:space="0" w:color="auto"/>
          </w:divBdr>
        </w:div>
        <w:div w:id="217712575">
          <w:marLeft w:val="0"/>
          <w:marRight w:val="0"/>
          <w:marTop w:val="0"/>
          <w:marBottom w:val="0"/>
          <w:divBdr>
            <w:top w:val="none" w:sz="0" w:space="0" w:color="auto"/>
            <w:left w:val="none" w:sz="0" w:space="0" w:color="auto"/>
            <w:bottom w:val="none" w:sz="0" w:space="0" w:color="auto"/>
            <w:right w:val="none" w:sz="0" w:space="0" w:color="auto"/>
          </w:divBdr>
        </w:div>
        <w:div w:id="654573730">
          <w:marLeft w:val="0"/>
          <w:marRight w:val="0"/>
          <w:marTop w:val="0"/>
          <w:marBottom w:val="0"/>
          <w:divBdr>
            <w:top w:val="none" w:sz="0" w:space="0" w:color="auto"/>
            <w:left w:val="none" w:sz="0" w:space="0" w:color="auto"/>
            <w:bottom w:val="none" w:sz="0" w:space="0" w:color="auto"/>
            <w:right w:val="none" w:sz="0" w:space="0" w:color="auto"/>
          </w:divBdr>
        </w:div>
        <w:div w:id="1110861338">
          <w:marLeft w:val="0"/>
          <w:marRight w:val="0"/>
          <w:marTop w:val="0"/>
          <w:marBottom w:val="0"/>
          <w:divBdr>
            <w:top w:val="none" w:sz="0" w:space="0" w:color="auto"/>
            <w:left w:val="none" w:sz="0" w:space="0" w:color="auto"/>
            <w:bottom w:val="none" w:sz="0" w:space="0" w:color="auto"/>
            <w:right w:val="none" w:sz="0" w:space="0" w:color="auto"/>
          </w:divBdr>
        </w:div>
        <w:div w:id="1302349257">
          <w:marLeft w:val="0"/>
          <w:marRight w:val="0"/>
          <w:marTop w:val="0"/>
          <w:marBottom w:val="0"/>
          <w:divBdr>
            <w:top w:val="none" w:sz="0" w:space="0" w:color="auto"/>
            <w:left w:val="none" w:sz="0" w:space="0" w:color="auto"/>
            <w:bottom w:val="none" w:sz="0" w:space="0" w:color="auto"/>
            <w:right w:val="none" w:sz="0" w:space="0" w:color="auto"/>
          </w:divBdr>
          <w:divsChild>
            <w:div w:id="744448542">
              <w:marLeft w:val="0"/>
              <w:marRight w:val="0"/>
              <w:marTop w:val="0"/>
              <w:marBottom w:val="0"/>
              <w:divBdr>
                <w:top w:val="none" w:sz="0" w:space="0" w:color="auto"/>
                <w:left w:val="none" w:sz="0" w:space="0" w:color="auto"/>
                <w:bottom w:val="none" w:sz="0" w:space="0" w:color="auto"/>
                <w:right w:val="none" w:sz="0" w:space="0" w:color="auto"/>
              </w:divBdr>
            </w:div>
            <w:div w:id="820585314">
              <w:marLeft w:val="0"/>
              <w:marRight w:val="0"/>
              <w:marTop w:val="0"/>
              <w:marBottom w:val="0"/>
              <w:divBdr>
                <w:top w:val="none" w:sz="0" w:space="0" w:color="auto"/>
                <w:left w:val="none" w:sz="0" w:space="0" w:color="auto"/>
                <w:bottom w:val="none" w:sz="0" w:space="0" w:color="auto"/>
                <w:right w:val="none" w:sz="0" w:space="0" w:color="auto"/>
              </w:divBdr>
            </w:div>
            <w:div w:id="1857693985">
              <w:marLeft w:val="0"/>
              <w:marRight w:val="0"/>
              <w:marTop w:val="0"/>
              <w:marBottom w:val="0"/>
              <w:divBdr>
                <w:top w:val="none" w:sz="0" w:space="0" w:color="auto"/>
                <w:left w:val="none" w:sz="0" w:space="0" w:color="auto"/>
                <w:bottom w:val="none" w:sz="0" w:space="0" w:color="auto"/>
                <w:right w:val="none" w:sz="0" w:space="0" w:color="auto"/>
              </w:divBdr>
            </w:div>
            <w:div w:id="1522475682">
              <w:marLeft w:val="0"/>
              <w:marRight w:val="0"/>
              <w:marTop w:val="0"/>
              <w:marBottom w:val="0"/>
              <w:divBdr>
                <w:top w:val="none" w:sz="0" w:space="0" w:color="auto"/>
                <w:left w:val="none" w:sz="0" w:space="0" w:color="auto"/>
                <w:bottom w:val="none" w:sz="0" w:space="0" w:color="auto"/>
                <w:right w:val="none" w:sz="0" w:space="0" w:color="auto"/>
              </w:divBdr>
            </w:div>
            <w:div w:id="866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3875">
      <w:bodyDiv w:val="1"/>
      <w:marLeft w:val="0"/>
      <w:marRight w:val="0"/>
      <w:marTop w:val="0"/>
      <w:marBottom w:val="0"/>
      <w:divBdr>
        <w:top w:val="none" w:sz="0" w:space="0" w:color="auto"/>
        <w:left w:val="none" w:sz="0" w:space="0" w:color="auto"/>
        <w:bottom w:val="none" w:sz="0" w:space="0" w:color="auto"/>
        <w:right w:val="none" w:sz="0" w:space="0" w:color="auto"/>
      </w:divBdr>
      <w:divsChild>
        <w:div w:id="17558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759246">
              <w:marLeft w:val="0"/>
              <w:marRight w:val="0"/>
              <w:marTop w:val="0"/>
              <w:marBottom w:val="0"/>
              <w:divBdr>
                <w:top w:val="none" w:sz="0" w:space="0" w:color="auto"/>
                <w:left w:val="none" w:sz="0" w:space="0" w:color="auto"/>
                <w:bottom w:val="none" w:sz="0" w:space="0" w:color="auto"/>
                <w:right w:val="none" w:sz="0" w:space="0" w:color="auto"/>
              </w:divBdr>
              <w:divsChild>
                <w:div w:id="85735807">
                  <w:marLeft w:val="0"/>
                  <w:marRight w:val="0"/>
                  <w:marTop w:val="0"/>
                  <w:marBottom w:val="0"/>
                  <w:divBdr>
                    <w:top w:val="none" w:sz="0" w:space="0" w:color="auto"/>
                    <w:left w:val="none" w:sz="0" w:space="0" w:color="auto"/>
                    <w:bottom w:val="none" w:sz="0" w:space="0" w:color="auto"/>
                    <w:right w:val="none" w:sz="0" w:space="0" w:color="auto"/>
                  </w:divBdr>
                  <w:divsChild>
                    <w:div w:id="1901288775">
                      <w:marLeft w:val="0"/>
                      <w:marRight w:val="0"/>
                      <w:marTop w:val="0"/>
                      <w:marBottom w:val="0"/>
                      <w:divBdr>
                        <w:top w:val="none" w:sz="0" w:space="0" w:color="auto"/>
                        <w:left w:val="none" w:sz="0" w:space="0" w:color="auto"/>
                        <w:bottom w:val="none" w:sz="0" w:space="0" w:color="auto"/>
                        <w:right w:val="none" w:sz="0" w:space="0" w:color="auto"/>
                      </w:divBdr>
                      <w:divsChild>
                        <w:div w:id="1685474352">
                          <w:marLeft w:val="0"/>
                          <w:marRight w:val="0"/>
                          <w:marTop w:val="0"/>
                          <w:marBottom w:val="0"/>
                          <w:divBdr>
                            <w:top w:val="none" w:sz="0" w:space="0" w:color="auto"/>
                            <w:left w:val="none" w:sz="0" w:space="0" w:color="auto"/>
                            <w:bottom w:val="none" w:sz="0" w:space="0" w:color="auto"/>
                            <w:right w:val="none" w:sz="0" w:space="0" w:color="auto"/>
                          </w:divBdr>
                          <w:divsChild>
                            <w:div w:id="144044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944622">
                                  <w:marLeft w:val="0"/>
                                  <w:marRight w:val="0"/>
                                  <w:marTop w:val="0"/>
                                  <w:marBottom w:val="0"/>
                                  <w:divBdr>
                                    <w:top w:val="none" w:sz="0" w:space="0" w:color="auto"/>
                                    <w:left w:val="none" w:sz="0" w:space="0" w:color="auto"/>
                                    <w:bottom w:val="none" w:sz="0" w:space="0" w:color="auto"/>
                                    <w:right w:val="none" w:sz="0" w:space="0" w:color="auto"/>
                                  </w:divBdr>
                                  <w:divsChild>
                                    <w:div w:id="481848149">
                                      <w:marLeft w:val="0"/>
                                      <w:marRight w:val="0"/>
                                      <w:marTop w:val="0"/>
                                      <w:marBottom w:val="0"/>
                                      <w:divBdr>
                                        <w:top w:val="none" w:sz="0" w:space="0" w:color="auto"/>
                                        <w:left w:val="none" w:sz="0" w:space="0" w:color="auto"/>
                                        <w:bottom w:val="none" w:sz="0" w:space="0" w:color="auto"/>
                                        <w:right w:val="none" w:sz="0" w:space="0" w:color="auto"/>
                                      </w:divBdr>
                                      <w:divsChild>
                                        <w:div w:id="1616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Pyman</dc:creator>
  <cp:keywords/>
  <dc:description/>
  <cp:lastModifiedBy>Mark Pyman</cp:lastModifiedBy>
  <cp:revision>2</cp:revision>
  <dcterms:created xsi:type="dcterms:W3CDTF">2018-09-29T23:10:00Z</dcterms:created>
  <dcterms:modified xsi:type="dcterms:W3CDTF">2018-09-29T23:10:00Z</dcterms:modified>
</cp:coreProperties>
</file>